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bookmarkStart w:id="0" w:name="_GoBack"/>
      <w:bookmarkEnd w:id="0"/>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6C505472" w:rsidR="0081413E" w:rsidRPr="00AF321F" w:rsidRDefault="0081413E" w:rsidP="0081413E">
      <w:pPr>
        <w:pStyle w:val="a3"/>
        <w:ind w:firstLine="420"/>
      </w:pPr>
      <w:r>
        <w:rPr>
          <w:rFonts w:hint="eastAsia"/>
        </w:rPr>
        <w:t>实验团队开发的互联网流量在线报文解析系统</w:t>
      </w:r>
      <w:r w:rsidR="00000804">
        <w:t>—</w:t>
      </w:r>
      <w:r w:rsidR="00000804">
        <w:rPr>
          <w:rFonts w:hint="eastAsia"/>
        </w:rPr>
        <w:t>》数据格式</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623CEBBD" w14:textId="10123BAC" w:rsidR="0081413E" w:rsidRDefault="0081413E" w:rsidP="008E6F8F">
      <w:pPr>
        <w:pStyle w:val="a3"/>
        <w:ind w:firstLine="420"/>
      </w:pPr>
      <w:r>
        <w:rPr>
          <w:rFonts w:hint="eastAsia"/>
        </w:rPr>
        <w:t>hdfs</w:t>
      </w:r>
      <w:r>
        <w:rPr>
          <w:rFonts w:hint="eastAsia"/>
        </w:rPr>
        <w:t>、</w:t>
      </w:r>
      <w:r>
        <w:rPr>
          <w:rFonts w:hint="eastAsia"/>
        </w:rPr>
        <w:t>MapReduce</w:t>
      </w:r>
    </w:p>
    <w:p w14:paraId="1B7FB734" w14:textId="5263A9E2" w:rsidR="00756857" w:rsidRPr="0081413E" w:rsidRDefault="00756857" w:rsidP="00756857">
      <w:pPr>
        <w:pStyle w:val="-0"/>
        <w:spacing w:before="312" w:after="312"/>
      </w:pPr>
      <w:r>
        <w:lastRenderedPageBreak/>
        <w:t>主要</w:t>
      </w:r>
      <w:r>
        <w:rPr>
          <w:rFonts w:hint="eastAsia"/>
        </w:rPr>
        <w:t>创新点</w:t>
      </w:r>
    </w:p>
    <w:p w14:paraId="7235D38E" w14:textId="1601D2D8" w:rsidR="009C1451" w:rsidRDefault="009C1451" w:rsidP="009C1451">
      <w:pPr>
        <w:pStyle w:val="-0"/>
        <w:spacing w:before="312" w:after="312"/>
      </w:pPr>
      <w:r>
        <w:t>论文结构</w:t>
      </w:r>
    </w:p>
    <w:p w14:paraId="6AB16635" w14:textId="77777777" w:rsidR="00816CB1" w:rsidRDefault="00816CB1" w:rsidP="00816CB1">
      <w:pPr>
        <w:pStyle w:val="a3"/>
      </w:pPr>
    </w:p>
    <w:p w14:paraId="32AAE47C" w14:textId="77777777" w:rsidR="00816CB1" w:rsidRDefault="00816CB1" w:rsidP="00816CB1">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3B3653E4"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2-X</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4FE96EF7" w:rsidR="00776C3D" w:rsidRDefault="00AC0AAF" w:rsidP="00AC0AAF">
      <w:pPr>
        <w:pStyle w:val="a3"/>
        <w:spacing w:line="240" w:lineRule="auto"/>
        <w:jc w:val="center"/>
      </w:pPr>
      <w:r>
        <w:rPr>
          <w:rFonts w:hint="eastAsia"/>
          <w:noProof/>
        </w:rPr>
        <w:drawing>
          <wp:inline distT="0" distB="0" distL="0" distR="0" wp14:anchorId="4952DBD0" wp14:editId="2E84D8A8">
            <wp:extent cx="5220000" cy="157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20000" cy="1573200"/>
                    </a:xfrm>
                    <a:prstGeom prst="rect">
                      <a:avLst/>
                    </a:prstGeom>
                  </pic:spPr>
                </pic:pic>
              </a:graphicData>
            </a:graphic>
          </wp:inline>
        </w:drawing>
      </w:r>
    </w:p>
    <w:p w14:paraId="27CAFEBF" w14:textId="398BAF6F" w:rsidR="00776C3D" w:rsidRDefault="00051673" w:rsidP="00051673">
      <w:pPr>
        <w:pStyle w:val="a6"/>
      </w:pPr>
      <w:r>
        <w:rPr>
          <w:rFonts w:hint="eastAsia"/>
        </w:rPr>
        <w:t>图</w:t>
      </w:r>
      <w:r>
        <w:rPr>
          <w:rFonts w:hint="eastAsia"/>
        </w:rPr>
        <w:t xml:space="preserve">2-1 </w:t>
      </w:r>
      <w:r>
        <w:rPr>
          <w:rFonts w:hint="eastAsia"/>
        </w:rPr>
        <w:t>网络视频业务整体架构示意图</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w:t>
      </w:r>
      <w:r>
        <w:rPr>
          <w:rFonts w:hint="eastAsia"/>
        </w:rPr>
        <w:lastRenderedPageBreak/>
        <w:t>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2992ACA6"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D61A07">
        <w:instrText xml:space="preserve"> ADDIN EN.CITE &lt;EndNote&gt;&lt;Cite&gt;&lt;Author&gt;Begen&lt;/Author&gt;&lt;Year&gt;2011&lt;/Year&gt;&lt;RecNum&gt;97&lt;/RecNum&gt;&lt;DisplayText&gt;[1, 2]&lt;/DisplayText&gt;&lt;record&gt;&lt;rec-number&gt;97&lt;/rec-number&gt;&lt;foreign-keys&gt;&lt;key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D61A07">
        <w:rPr>
          <w:noProof/>
        </w:rPr>
        <w:t>[1, 2]</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61A07">
        <w:instrText xml:space="preserve"> ADDIN EN.CITE &lt;EndNote&gt;&lt;Cite&gt;&lt;Author&gt;Summers&lt;/Author&gt;&lt;Year&gt;2012&lt;/Year&gt;&lt;RecNum&gt;98&lt;/RecNum&gt;&lt;DisplayText&gt;[3]&lt;/DisplayText&gt;&lt;record&gt;&lt;rec-number&gt;98&lt;/rec-number&gt;&lt;foreign-keys&gt;&lt;key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D61A07">
        <w:rPr>
          <w:noProof/>
        </w:rPr>
        <w:t>[3]</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7EEE9F3"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591EE2">
        <w:instrText xml:space="preserve"> ADDIN EN.CITE &lt;EndNote&gt;&lt;Cite ExcludeYear="1"&gt;&lt;Author&gt;Adobe&lt;/Author&gt;&lt;RecNum&gt;99&lt;/RecNum&gt;&lt;DisplayText&gt;[4]&lt;/DisplayText&gt;&lt;record&gt;&lt;rec-number&gt;99&lt;/rec-number&gt;&lt;foreign-keys&gt;&lt;key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591EE2">
        <w:rPr>
          <w:noProof/>
        </w:rPr>
        <w:t>[4]</w:t>
      </w:r>
      <w:r w:rsidR="00591EE2">
        <w:fldChar w:fldCharType="end"/>
      </w:r>
      <w:r w:rsidR="00705117">
        <w:rPr>
          <w:rFonts w:hint="eastAsia"/>
        </w:rPr>
        <w:t>、</w:t>
      </w:r>
      <w:r w:rsidR="00705117">
        <w:t>Apple’s HLS</w:t>
      </w:r>
      <w:r w:rsidR="00705117">
        <w:rPr>
          <w:rFonts w:hint="eastAsia"/>
        </w:rPr>
        <w:t>（</w:t>
      </w:r>
      <w:r w:rsidR="00705117">
        <w:t xml:space="preserve">HTTP Live </w:t>
      </w:r>
      <w:r w:rsidR="00705117">
        <w:lastRenderedPageBreak/>
        <w:t>Streaming</w:t>
      </w:r>
      <w:r w:rsidR="00705117">
        <w:rPr>
          <w:rFonts w:hint="eastAsia"/>
        </w:rPr>
        <w:t>）</w:t>
      </w:r>
      <w:r w:rsidR="00591EE2">
        <w:fldChar w:fldCharType="begin"/>
      </w:r>
      <w:r w:rsidR="00591EE2">
        <w:instrText xml:space="preserve"> ADDIN EN.CITE &lt;EndNote&gt;&lt;Cite ExcludeYear="1"&gt;&lt;Author&gt;Apple&lt;/Author&gt;&lt;RecNum&gt;100&lt;/RecNum&gt;&lt;DisplayText&gt;[5]&lt;/DisplayText&gt;&lt;record&gt;&lt;rec-number&gt;100&lt;/rec-number&gt;&lt;foreign-keys&gt;&lt;key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591EE2">
        <w:rPr>
          <w:noProof/>
        </w:rPr>
        <w:t>[5]</w:t>
      </w:r>
      <w:r w:rsidR="00591EE2">
        <w:fldChar w:fldCharType="end"/>
      </w:r>
      <w:r w:rsidR="00705117">
        <w:t>、</w:t>
      </w:r>
      <w:r w:rsidR="00705117">
        <w:t>Microsoft’s Smooth Streaming</w:t>
      </w:r>
      <w:r w:rsidR="00591EE2">
        <w:fldChar w:fldCharType="begin"/>
      </w:r>
      <w:r w:rsidR="00591EE2">
        <w:instrText xml:space="preserve"> ADDIN EN.CITE &lt;EndNote&gt;&lt;Cite ExcludeYear="1"&gt;&lt;Author&gt;Microsoft&lt;/Author&gt;&lt;RecNum&gt;101&lt;/RecNum&gt;&lt;DisplayText&gt;[6]&lt;/DisplayText&gt;&lt;record&gt;&lt;rec-number&gt;101&lt;/rec-number&gt;&lt;foreign-keys&gt;&lt;key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591EE2">
        <w:rPr>
          <w:noProof/>
        </w:rPr>
        <w:t>[6]</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591EE2">
        <w:instrText xml:space="preserve"> ADDIN EN.CITE &lt;EndNote&gt;&lt;Cite ExcludeYear="1"&gt;&lt;Author&gt;MPEG&lt;/Author&gt;&lt;RecNum&gt;102&lt;/RecNum&gt;&lt;DisplayText&gt;[7]&lt;/DisplayText&gt;&lt;record&gt;&lt;rec-number&gt;102&lt;/rec-number&gt;&lt;foreign-keys&gt;&lt;key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591EE2">
        <w:rPr>
          <w:noProof/>
        </w:rPr>
        <w:t>[7]</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4790ED86" w:rsidR="00E72269" w:rsidRDefault="00642266" w:rsidP="00642266">
      <w:pPr>
        <w:pStyle w:val="a3"/>
        <w:spacing w:line="240" w:lineRule="auto"/>
        <w:jc w:val="center"/>
      </w:pPr>
      <w:r>
        <w:rPr>
          <w:noProof/>
        </w:rPr>
        <w:drawing>
          <wp:inline distT="0" distB="0" distL="0" distR="0" wp14:anchorId="1DF4FC5B" wp14:editId="5D0A9AFC">
            <wp:extent cx="5274310" cy="2966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14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4F1C1D" w14:textId="7BFCA8FD" w:rsidR="00E72269" w:rsidRDefault="00642266" w:rsidP="00642266">
      <w:pPr>
        <w:pStyle w:val="a6"/>
      </w:pPr>
      <w:r>
        <w:rPr>
          <w:rFonts w:hint="eastAsia"/>
        </w:rPr>
        <w:t>图</w:t>
      </w:r>
      <w:r>
        <w:rPr>
          <w:rFonts w:hint="eastAsia"/>
        </w:rPr>
        <w:t>2-X</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w:t>
      </w:r>
      <w:r w:rsidR="00B417EA">
        <w:rPr>
          <w:rFonts w:hint="eastAsia"/>
        </w:rPr>
        <w:lastRenderedPageBreak/>
        <w:t>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2CE52DF7" w:rsidR="00F73B81" w:rsidRDefault="00F73B81" w:rsidP="00F73B81">
      <w:pPr>
        <w:pStyle w:val="a3"/>
        <w:jc w:val="center"/>
      </w:pPr>
      <w:r>
        <w:rPr>
          <w:rFonts w:hint="eastAsia"/>
        </w:rPr>
        <w:t>表</w:t>
      </w:r>
      <w:r>
        <w:rPr>
          <w:rFonts w:hint="eastAsia"/>
        </w:rPr>
        <w:t>2-X</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w:t>
            </w:r>
            <w:proofErr w:type="gramStart"/>
            <w:r w:rsidRPr="00B10B3F">
              <w:rPr>
                <w:b/>
              </w:rPr>
              <w:t>=]{</w:t>
            </w:r>
            <w:proofErr w:type="gramEnd"/>
            <w:r w:rsidRPr="00B10B3F">
              <w:rPr>
                <w:b/>
              </w:rPr>
              <w:t>17}</w:t>
            </w:r>
            <w:r>
              <w:t>.*</w:t>
            </w:r>
          </w:p>
          <w:p w14:paraId="33B8686D" w14:textId="29AAE5D3" w:rsidR="00A7652D" w:rsidRPr="00A7652D" w:rsidRDefault="00A7652D" w:rsidP="00CF6BD0">
            <w:pPr>
              <w:pStyle w:val="a3"/>
              <w:wordWrap w:val="0"/>
            </w:pPr>
            <w:proofErr w:type="gramStart"/>
            <w:r>
              <w:t>.*</w:t>
            </w:r>
            <w:proofErr w:type="gramEnd"/>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w:t>
            </w:r>
            <w:proofErr w:type="gramStart"/>
            <w:r w:rsidR="00532DCE">
              <w:t>9]{</w:t>
            </w:r>
            <w:proofErr w:type="gramEnd"/>
            <w:r w:rsidR="00532DCE">
              <w:t>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w:t>
            </w:r>
            <w:proofErr w:type="gramStart"/>
            <w:r w:rsidR="00B10B3F" w:rsidRPr="00B10B3F">
              <w:rPr>
                <w:b/>
              </w:rPr>
              <w:t>9]{</w:t>
            </w:r>
            <w:proofErr w:type="gramEnd"/>
            <w:r w:rsidR="00B10B3F" w:rsidRPr="00B10B3F">
              <w:rPr>
                <w:b/>
              </w:rPr>
              <w:t>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w:t>
            </w:r>
            <w:proofErr w:type="gramStart"/>
            <w:r w:rsidR="00231662">
              <w:t>z]</w:t>
            </w:r>
            <w:r w:rsidRPr="0077255A">
              <w:t>_</w:t>
            </w:r>
            <w:proofErr w:type="gramEnd"/>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proofErr w:type="gramStart"/>
            <w:r w:rsidR="00012745">
              <w:t>\</w:t>
            </w:r>
            <w:r w:rsidRPr="00FE7320">
              <w:t>.le</w:t>
            </w:r>
            <w:r w:rsidR="00012745">
              <w:t>\</w:t>
            </w:r>
            <w:r w:rsidRPr="00FE7320">
              <w:t>.com/ptv/vplay/</w:t>
            </w:r>
            <w:r w:rsidR="00231662" w:rsidRPr="00064B49">
              <w:rPr>
                <w:b/>
              </w:rPr>
              <w:t>[</w:t>
            </w:r>
            <w:proofErr w:type="gramEnd"/>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proofErr w:type="gramStart"/>
            <w:r w:rsidRPr="0077255A">
              <w:t>-</w:t>
            </w:r>
            <w:r w:rsidR="00012745" w:rsidRPr="00012745">
              <w:rPr>
                <w:b/>
              </w:rPr>
              <w:t>[</w:t>
            </w:r>
            <w:proofErr w:type="gramEnd"/>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w:t>
            </w:r>
            <w:proofErr w:type="gramStart"/>
            <w:r w:rsidR="00012745" w:rsidRPr="00B10B3F">
              <w:rPr>
                <w:b/>
              </w:rPr>
              <w:t>=]{</w:t>
            </w:r>
            <w:proofErr w:type="gramEnd"/>
            <w:r w:rsidR="00012745" w:rsidRPr="00B10B3F">
              <w:rPr>
                <w:b/>
              </w:rPr>
              <w:t>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77777777" w:rsidR="005B4E2C" w:rsidRDefault="005B4E2C" w:rsidP="005B4E2C">
      <w:pPr>
        <w:pStyle w:val="a3"/>
        <w:jc w:val="center"/>
      </w:pPr>
    </w:p>
    <w:p w14:paraId="1C3038E2" w14:textId="77777777" w:rsidR="005B4E2C" w:rsidRDefault="005B4E2C" w:rsidP="005B4E2C">
      <w:pPr>
        <w:pStyle w:val="a3"/>
        <w:jc w:val="center"/>
      </w:pP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w:t>
      </w:r>
      <w:r>
        <w:rPr>
          <w:rFonts w:hint="eastAsia"/>
        </w:rPr>
        <w:lastRenderedPageBreak/>
        <w:t>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6A5B8715" w:rsidR="001A0FFF" w:rsidRDefault="001A0FFF" w:rsidP="001A0FFF">
      <w:pPr>
        <w:pStyle w:val="a3"/>
        <w:jc w:val="center"/>
      </w:pPr>
      <w:r>
        <w:t>表</w:t>
      </w:r>
      <w:r w:rsidR="00C04166">
        <w:rPr>
          <w:rFonts w:hint="eastAsia"/>
        </w:rPr>
        <w:t>2-X</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12AB0818" w:rsidR="001A0FFF" w:rsidRDefault="001A0FFF" w:rsidP="001A0FFF">
      <w:pPr>
        <w:pStyle w:val="a3"/>
        <w:jc w:val="center"/>
      </w:pPr>
      <w:r>
        <w:rPr>
          <w:rFonts w:hint="eastAsia"/>
        </w:rPr>
        <w:t>表</w:t>
      </w:r>
      <w:r w:rsidR="00FC3353">
        <w:rPr>
          <w:rFonts w:hint="eastAsia"/>
        </w:rPr>
        <w:t>2-X</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lastRenderedPageBreak/>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0489B9D3" w:rsidR="001A0FFF" w:rsidRDefault="001A0FFF" w:rsidP="001A0FFF">
      <w:pPr>
        <w:pStyle w:val="a3"/>
        <w:jc w:val="center"/>
      </w:pPr>
      <w:r>
        <w:t>表</w:t>
      </w:r>
      <w:r w:rsidR="00514AD4">
        <w:rPr>
          <w:rFonts w:hint="eastAsia"/>
        </w:rPr>
        <w:t>2-X</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lastRenderedPageBreak/>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rPr>
          <w:rFonts w:hint="eastAsia"/>
        </w:rPr>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rPr>
          <w:rFonts w:hint="eastAsia"/>
        </w:rPr>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rPr>
          <w:rFonts w:hint="eastAsia"/>
        </w:rPr>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w:t>
      </w:r>
      <w:r w:rsidR="00524DF6">
        <w:rPr>
          <w:rFonts w:hint="eastAsia"/>
        </w:rPr>
        <w:t>播放操作</w:t>
      </w:r>
      <w:r w:rsidR="00524DF6">
        <w:rPr>
          <w:rFonts w:hint="eastAsia"/>
        </w:rPr>
        <w:t>，</w:t>
      </w:r>
      <w:r w:rsidR="00524DF6">
        <w:rPr>
          <w:rFonts w:hint="eastAsia"/>
        </w:rPr>
        <w:t>社交行为</w:t>
      </w:r>
      <w:r w:rsidR="00524DF6">
        <w:rPr>
          <w:rFonts w:hint="eastAsia"/>
        </w:rPr>
        <w:t>相关的通信报文需要传输更多的数据。这些数据往往较长而格式复杂，</w:t>
      </w:r>
      <w:r w:rsidR="00914213">
        <w:rPr>
          <w:rFonts w:hint="eastAsia"/>
        </w:rPr>
        <w:t>无法</w:t>
      </w:r>
      <w:r w:rsidR="00524DF6">
        <w:rPr>
          <w:rFonts w:hint="eastAsia"/>
        </w:rPr>
        <w:t>简单的</w:t>
      </w:r>
      <w:r w:rsidR="00914213">
        <w:rPr>
          <w:rFonts w:hint="eastAsia"/>
        </w:rPr>
        <w:t>通过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w:t>
      </w:r>
      <w:r w:rsidR="00276FFA">
        <w:rPr>
          <w:rFonts w:hint="eastAsia"/>
        </w:rPr>
        <w:t>表单</w:t>
      </w:r>
      <w:r w:rsidR="00276FFA">
        <w:rPr>
          <w:rFonts w:hint="eastAsia"/>
        </w:rPr>
        <w:t>数据。</w:t>
      </w:r>
    </w:p>
    <w:p w14:paraId="591B8B78" w14:textId="77777777" w:rsidR="00002EE3" w:rsidRDefault="00002EE3" w:rsidP="00002EE3">
      <w:pPr>
        <w:pStyle w:val="a3"/>
        <w:jc w:val="center"/>
        <w:rPr>
          <w:rFonts w:hint="eastAsia"/>
        </w:rPr>
      </w:pPr>
    </w:p>
    <w:p w14:paraId="492E0CE6" w14:textId="3C4E273B" w:rsidR="00305D2D" w:rsidRPr="00305D2D" w:rsidRDefault="00002EE3" w:rsidP="00305D2D">
      <w:pPr>
        <w:pStyle w:val="a3"/>
        <w:jc w:val="center"/>
        <w:rPr>
          <w:rFonts w:hint="eastAsia"/>
        </w:rPr>
      </w:pPr>
      <w:r>
        <w:rPr>
          <w:rFonts w:hint="eastAsia"/>
        </w:rPr>
        <w:lastRenderedPageBreak/>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rPr>
          <w:rFonts w:hint="eastAsia"/>
        </w:rP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rPr>
          <w:rFonts w:hint="eastAsia"/>
        </w:rPr>
      </w:pPr>
      <w:r>
        <w:rPr>
          <w:rFonts w:hint="eastAsia"/>
        </w:rPr>
        <w:t>接下来，我们关注于视频播放器自行发起的上报行为。</w:t>
      </w:r>
      <w:r>
        <w:rPr>
          <w:rFonts w:hint="eastAsia"/>
        </w:rPr>
        <w:t>在视频播放期间，播放器会以固定时间间隔，周期性的与服务器进行通信，我们称之为“心跳”行为。“心跳”通信报文主要用于播放进度、播放状态等信息的上报。此外，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w:t>
      </w:r>
      <w:r w:rsidR="00567DE4">
        <w:rPr>
          <w:rFonts w:hint="eastAsia"/>
        </w:rPr>
        <w:t>发生卡顿</w:t>
      </w:r>
      <w:r w:rsidR="00567DE4">
        <w:rPr>
          <w:rFonts w:hint="eastAsia"/>
        </w:rPr>
        <w:t>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w:t>
      </w:r>
      <w:r>
        <w:rPr>
          <w:rFonts w:hint="eastAsia"/>
        </w:rPr>
        <w:t>通信报文进行分析</w:t>
      </w:r>
      <w:r>
        <w:rPr>
          <w:rFonts w:hint="eastAsia"/>
        </w:rPr>
        <w:t>，并在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rPr>
          <w:rFonts w:hint="eastAsia"/>
        </w:rPr>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lastRenderedPageBreak/>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6B236A18" w:rsidR="00594C63" w:rsidRPr="00305D2D" w:rsidRDefault="00FA5757" w:rsidP="00594C63">
      <w:pPr>
        <w:pStyle w:val="a3"/>
        <w:jc w:val="center"/>
      </w:pPr>
      <w:r>
        <w:rPr>
          <w:rFonts w:hint="eastAsia"/>
        </w:rPr>
        <w:t>表</w:t>
      </w:r>
      <w:r>
        <w:rPr>
          <w:rFonts w:hint="eastAsia"/>
        </w:rPr>
        <w:t>2-X</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rPr>
          <w:rFonts w:hint="eastAsia"/>
        </w:rP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rPr>
          <w:rFonts w:hint="eastAsia"/>
        </w:rPr>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w:t>
      </w:r>
      <w:r w:rsidR="00661AE4">
        <w:rPr>
          <w:rFonts w:hint="eastAsia"/>
        </w:rPr>
        <w:t>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w:t>
      </w:r>
      <w:r w:rsidR="00917517">
        <w:rPr>
          <w:rFonts w:hint="eastAsia"/>
        </w:rPr>
        <w:t>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rPr>
          <w:rFonts w:hint="eastAsia"/>
        </w:rPr>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7D87045F"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591EE2">
        <w:instrText xml:space="preserve"> ADDIN EN.CITE &lt;EndNote&gt;&lt;Cite&gt;&lt;Author&gt;Cisco&lt;/Author&gt;&lt;Year&gt;2016&lt;/Year&gt;&lt;RecNum&gt;13&lt;/RecNum&gt;&lt;DisplayText&gt;[8]&lt;/DisplayText&gt;&lt;record&gt;&lt;rec-number&gt;13&lt;/rec-number&gt;&lt;foreign-keys&gt;&lt;key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591EE2">
        <w:rPr>
          <w:noProof/>
        </w:rPr>
        <w:t>[8]</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591EE2">
        <w:instrText xml:space="preserve"> ADDIN EN.CITE &lt;EndNote&gt;&lt;Cite&gt;&lt;Author&gt;Sodagar&lt;/Author&gt;&lt;Year&gt;2011&lt;/Year&gt;&lt;RecNum&gt;8&lt;/RecNum&gt;&lt;DisplayText&gt;[9]&lt;/DisplayText&gt;&lt;record&gt;&lt;rec-number&gt;8&lt;/rec-number&gt;&lt;foreign-keys&gt;&lt;key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591EE2">
        <w:rPr>
          <w:noProof/>
        </w:rPr>
        <w:t>[9]</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7FDE56B8"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591EE2">
        <w:instrText xml:space="preserve"> ADDIN EN.CITE &lt;EndNote&gt;&lt;Cite&gt;&lt;Author&gt;Saxena&lt;/Author&gt;&lt;Year&gt;2008&lt;/Year&gt;&lt;RecNum&gt;3&lt;/RecNum&gt;&lt;DisplayText&gt;[10]&lt;/DisplayText&gt;&lt;record&gt;&lt;rec-number&gt;3&lt;/rec-number&gt;&lt;foreign-keys&gt;&lt;key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591EE2">
        <w:rPr>
          <w:noProof/>
        </w:rPr>
        <w:t>[10]</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591EE2">
        <w:instrText xml:space="preserve"> ADDIN EN.CITE &lt;EndNote&gt;&lt;Cite&gt;&lt;Author&gt;Adhikari&lt;/Author&gt;&lt;Year&gt;2010&lt;/Year&gt;&lt;RecNum&gt;4&lt;/RecNum&gt;&lt;DisplayText&gt;[11]&lt;/DisplayText&gt;&lt;record&gt;&lt;rec-number&gt;4&lt;/rec-number&gt;&lt;foreign-keys&gt;&lt;key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591EE2">
        <w:rPr>
          <w:noProof/>
        </w:rPr>
        <w:t>[11]</w:t>
      </w:r>
      <w:r w:rsidR="009D0692">
        <w:fldChar w:fldCharType="end"/>
      </w:r>
      <w:r w:rsidR="00D17199">
        <w:t>与主动测量</w:t>
      </w:r>
      <w:r w:rsidR="006675E7">
        <w:t>技术</w:t>
      </w:r>
      <w:r w:rsidR="009D0692">
        <w:fldChar w:fldCharType="begin"/>
      </w:r>
      <w:r w:rsidR="00591EE2">
        <w:instrText xml:space="preserve"> ADDIN EN.CITE &lt;EndNote&gt;&lt;Cite&gt;&lt;Author&gt;Adhikari&lt;/Author&gt;&lt;Year&gt;2012&lt;/Year&gt;&lt;RecNum&gt;5&lt;/RecNum&gt;&lt;DisplayText&gt;[12, 13]&lt;/DisplayText&gt;&lt;record&gt;&lt;rec-number&gt;5&lt;/rec-number&gt;&lt;foreign-keys&gt;&lt;key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591EE2">
        <w:rPr>
          <w:noProof/>
        </w:rPr>
        <w:t>[12, 13]</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91EE2">
        <w:instrText xml:space="preserve"> ADDIN EN.CITE &lt;EndNote&gt;&lt;Cite&gt;&lt;Author&gt;Torres&lt;/Author&gt;&lt;Year&gt;2011&lt;/Year&gt;&lt;RecNum&gt;7&lt;/RecNum&gt;&lt;DisplayText&gt;[14]&lt;/DisplayText&gt;&lt;record&gt;&lt;rec-number&gt;7&lt;/rec-number&gt;&lt;foreign-keys&gt;&lt;key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591EE2">
        <w:rPr>
          <w:noProof/>
        </w:rPr>
        <w:t>[14]</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91EE2">
        <w:instrText xml:space="preserve"> ADDIN EN.CITE &lt;EndNote&gt;&lt;Cite&gt;&lt;Author&gt;Plissonneau&lt;/Author&gt;&lt;Year&gt;2012&lt;/Year&gt;&lt;RecNum&gt;9&lt;/RecNum&gt;&lt;DisplayText&gt;[15]&lt;/DisplayText&gt;&lt;record&gt;&lt;rec-number&gt;9&lt;/rec-number&gt;&lt;foreign-keys&gt;&lt;key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591EE2">
        <w:rPr>
          <w:noProof/>
        </w:rPr>
        <w:t>[15]</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2904B3A8"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91EE2">
        <w:instrText xml:space="preserve"> ADDIN EN.CITE &lt;EndNote&gt;&lt;Cite&gt;&lt;Author&gt;Korczyński&lt;/Author&gt;&lt;Year&gt;2012&lt;/Year&gt;&lt;RecNum&gt;10&lt;/RecNum&gt;&lt;DisplayText&gt;[16]&lt;/DisplayText&gt;&lt;record&gt;&lt;rec-number&gt;10&lt;/rec-number&gt;&lt;foreign-keys&gt;&lt;key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591EE2">
        <w:rPr>
          <w:noProof/>
        </w:rPr>
        <w:t>[16]</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91EE2">
        <w:instrText xml:space="preserve"> ADDIN EN.CITE &lt;EndNote&gt;&lt;Cite&gt;&lt;Author&gt;Chu&lt;/Author&gt;&lt;Year&gt;2013&lt;/Year&gt;&lt;RecNum&gt;11&lt;/RecNum&gt;&lt;DisplayText&gt;[17]&lt;/DisplayText&gt;&lt;record&gt;&lt;rec-number&gt;11&lt;/rec-number&gt;&lt;foreign-keys&gt;&lt;key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591EE2">
        <w:rPr>
          <w:noProof/>
        </w:rPr>
        <w:t>[17]</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91EE2">
        <w:instrText xml:space="preserve"> ADDIN EN.CITE &lt;EndNote&gt;&lt;Cite&gt;&lt;Author&gt;Chaudhary&lt;/Author&gt;&lt;Year&gt;2013&lt;/Year&gt;&lt;RecNum&gt;12&lt;/RecNum&gt;&lt;DisplayText&gt;[18]&lt;/DisplayText&gt;&lt;record&gt;&lt;rec-number&gt;12&lt;/rec-number&gt;&lt;foreign-keys&gt;&lt;key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591EE2">
        <w:rPr>
          <w:noProof/>
        </w:rPr>
        <w:t>[18]</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lastRenderedPageBreak/>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736DA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736DA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736DA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736DA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736DA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736DA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1587628C"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591EE2">
        <w:instrText xml:space="preserve"> ADDIN EN.CITE &lt;EndNote&gt;&lt;Cite&gt;&lt;Author&gt;Cortes&lt;/Author&gt;&lt;Year&gt;1995&lt;/Year&gt;&lt;RecNum&gt;92&lt;/RecNum&gt;&lt;DisplayText&gt;[19]&lt;/DisplayText&gt;&lt;record&gt;&lt;rec-number&gt;92&lt;/rec-number&gt;&lt;foreign-keys&gt;&lt;key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591EE2">
        <w:rPr>
          <w:noProof/>
        </w:rPr>
        <w:t>[19]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591EE2">
        <w:instrText xml:space="preserve"> ADDIN EN.CITE &lt;EndNote&gt;&lt;Cite&gt;&lt;Author&gt;Breiman&lt;/Author&gt;&lt;Year&gt;1984&lt;/Year&gt;&lt;RecNum&gt;91&lt;/RecNum&gt;&lt;DisplayText&gt;[20]&lt;/DisplayText&gt;&lt;record&gt;&lt;rec-number&gt;91&lt;/rec-number&gt;&lt;foreign-keys&gt;&lt;key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591EE2">
        <w:rPr>
          <w:noProof/>
        </w:rPr>
        <w:t>[20]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6ACB9510"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591EE2">
        <w:instrText xml:space="preserve"> ADDIN EN.CITE &lt;EndNote&gt;&lt;Cite&gt;&lt;Author&gt;Cisco&lt;/Author&gt;&lt;Year&gt;2016&lt;/Year&gt;&lt;RecNum&gt;13&lt;/RecNum&gt;&lt;DisplayText&gt;[8]&lt;/DisplayText&gt;&lt;record&gt;&lt;rec-number&gt;13&lt;/rec-number&gt;&lt;foreign-keys&gt;&lt;key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591EE2">
        <w:rPr>
          <w:noProof/>
        </w:rPr>
        <w:t>[8]</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2155501D"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61A07">
        <w:instrText xml:space="preserve"> ADDIN EN.CITE &lt;EndNote&gt;&lt;Cite&gt;&lt;Author&gt;Erman&lt;/Author&gt;&lt;Year&gt;2011&lt;/Year&gt;&lt;RecNum&gt;14&lt;/RecNum&gt;&lt;DisplayText&gt;[2]&lt;/DisplayText&gt;&lt;record&gt;&lt;rec-number&gt;14&lt;/rec-number&gt;&lt;foreign-keys&gt;&lt;key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D61A07">
        <w:rPr>
          <w:noProof/>
        </w:rPr>
        <w:t>[2]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591EE2">
        <w:instrText xml:space="preserve"> ADDIN EN.CITE &lt;EndNote&gt;&lt;Cite&gt;&lt;Author&gt;Cisco&lt;/Author&gt;&lt;Year&gt;2016&lt;/Year&gt;&lt;RecNum&gt;13&lt;/RecNum&gt;&lt;DisplayText&gt;[8]&lt;/DisplayText&gt;&lt;record&gt;&lt;rec-number&gt;13&lt;/rec-number&gt;&lt;foreign-keys&gt;&lt;key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591EE2">
        <w:rPr>
          <w:noProof/>
        </w:rPr>
        <w:t>[8]</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591EE2">
        <w:instrText xml:space="preserve"> ADDIN EN.CITE &lt;EndNote&gt;&lt;Cite&gt;&lt;Author&gt;Ramos-Muñoz&lt;/Author&gt;&lt;Year&gt;2014&lt;/Year&gt;&lt;RecNum&gt;15&lt;/RecNum&gt;&lt;DisplayText&gt;[21]&lt;/DisplayText&gt;&lt;record&gt;&lt;rec-number&gt;15&lt;/rec-number&gt;&lt;foreign-keys&gt;&lt;key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591EE2">
        <w:rPr>
          <w:noProof/>
        </w:rPr>
        <w:t>[21]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53C5719E"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591EE2">
        <w:instrText xml:space="preserve"> ADDIN EN.CITE &lt;EndNote&gt;&lt;Cite&gt;&lt;Author&gt;Yu&lt;/Author&gt;&lt;Year&gt;2006&lt;/Year&gt;&lt;RecNum&gt;18&lt;/RecNum&gt;&lt;DisplayText&gt;[22]&lt;/DisplayText&gt;&lt;record&gt;&lt;rec-number&gt;18&lt;/rec-number&gt;&lt;foreign-keys&gt;&lt;key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591EE2">
        <w:rPr>
          <w:noProof/>
        </w:rPr>
        <w:t>[22]</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591EE2">
        <w:instrText xml:space="preserve"> ADDIN EN.CITE &lt;EndNote&gt;&lt;Cite&gt;&lt;Author&gt;Gill&lt;/Author&gt;&lt;Year&gt;2007&lt;/Year&gt;&lt;RecNum&gt;16&lt;/RecNum&gt;&lt;DisplayText&gt;[23]&lt;/DisplayText&gt;&lt;record&gt;&lt;rec-number&gt;16&lt;/rec-number&gt;&lt;foreign-keys&gt;&lt;key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591EE2">
        <w:rPr>
          <w:noProof/>
        </w:rPr>
        <w:t>[23]</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591EE2">
        <w:instrText xml:space="preserve"> ADDIN EN.CITE &lt;EndNote&gt;&lt;Cite&gt;&lt;Author&gt;Zink&lt;/Author&gt;&lt;Year&gt;2009&lt;/Year&gt;&lt;RecNum&gt;17&lt;/RecNum&gt;&lt;DisplayText&gt;[24]&lt;/DisplayText&gt;&lt;record&gt;&lt;rec-number&gt;17&lt;/rec-number&gt;&lt;foreign-keys&gt;&lt;key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591EE2">
        <w:rPr>
          <w:noProof/>
        </w:rPr>
        <w:t>[24]</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91EE2">
        <w:instrText xml:space="preserve"> ADDIN EN.CITE &lt;EndNote&gt;&lt;Cite&gt;&lt;Author&gt;Arvidsson&lt;/Author&gt;&lt;Year&gt;2013&lt;/Year&gt;&lt;RecNum&gt;21&lt;/RecNum&gt;&lt;DisplayText&gt;[25]&lt;/DisplayText&gt;&lt;record&gt;&lt;rec-number&gt;21&lt;/rec-number&gt;&lt;foreign-keys&gt;&lt;key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591EE2">
        <w:rPr>
          <w:noProof/>
        </w:rPr>
        <w:t>[25]</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FDB429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591EE2">
        <w:instrText xml:space="preserve"> ADDIN EN.CITE &lt;EndNote&gt;&lt;Cite&gt;&lt;Author&gt;Ramos-Muñoz&lt;/Author&gt;&lt;Year&gt;2014&lt;/Year&gt;&lt;RecNum&gt;15&lt;/RecNum&gt;&lt;DisplayText&gt;[21]&lt;/DisplayText&gt;&lt;record&gt;&lt;rec-number&gt;15&lt;/rec-number&gt;&lt;foreign-keys&gt;&lt;key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591EE2">
        <w:rPr>
          <w:noProof/>
        </w:rPr>
        <w:t>[21]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91EE2">
        <w:instrText xml:space="preserve"> ADDIN EN.CITE &lt;EndNote&gt;&lt;Cite&gt;&lt;Author&gt;Casas&lt;/Author&gt;&lt;Year&gt;2014&lt;/Year&gt;&lt;RecNum&gt;22&lt;/RecNum&gt;&lt;DisplayText&gt;[26]&lt;/DisplayText&gt;&lt;record&gt;&lt;rec-number&gt;22&lt;/rec-number&gt;&lt;foreign-keys&gt;&lt;key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591EE2">
        <w:rPr>
          <w:noProof/>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91EE2">
        <w:instrText xml:space="preserve"> ADDIN EN.CITE &lt;EndNote&gt;&lt;Cite&gt;&lt;Author&gt;Li&lt;/Author&gt;&lt;Year&gt;2015&lt;/Year&gt;&lt;RecNum&gt;20&lt;/RecNum&gt;&lt;DisplayText&gt;[27]&lt;/DisplayText&gt;&lt;record&gt;&lt;rec-number&gt;20&lt;/rec-number&gt;&lt;foreign-keys&gt;&lt;key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591EE2">
        <w:rPr>
          <w:noProof/>
        </w:rPr>
        <w:t>[27]</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60C60D0"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591EE2">
        <w:instrText xml:space="preserve"> ADDIN EN.CITE &lt;EndNote&gt;&lt;Cite ExcludeYear="1"&gt;&lt;Author&gt;Apache&lt;/Author&gt;&lt;RecNum&gt;23&lt;/RecNum&gt;&lt;DisplayText&gt;[28]&lt;/DisplayText&gt;&lt;record&gt;&lt;rec-number&gt;23&lt;/rec-number&gt;&lt;foreign-keys&gt;&lt;key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591EE2">
        <w:rPr>
          <w:noProof/>
        </w:rPr>
        <w:t>[28]</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239EF3DC"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591EE2">
        <w:instrText xml:space="preserve"> ADDIN EN.CITE &lt;EndNote&gt;&lt;Cite&gt;&lt;Author&gt;Lorenz&lt;/Author&gt;&lt;Year&gt;1905&lt;/Year&gt;&lt;RecNum&gt;24&lt;/RecNum&gt;&lt;DisplayText&gt;[29]&lt;/DisplayText&gt;&lt;record&gt;&lt;rec-number&gt;24&lt;/rec-number&gt;&lt;foreign-keys&gt;&lt;key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591EE2">
        <w:rPr>
          <w:noProof/>
        </w:rPr>
        <w:t>[29]</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736DAD"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0F3A908E"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591EE2">
        <w:instrText xml:space="preserve"> ADDIN EN.CITE &lt;EndNote&gt;&lt;Cite&gt;&lt;Author&gt;Louail&lt;/Author&gt;&lt;Year&gt;2014&lt;/Year&gt;&lt;RecNum&gt;27&lt;/RecNum&gt;&lt;DisplayText&gt;[30]&lt;/DisplayText&gt;&lt;record&gt;&lt;rec-number&gt;27&lt;/rec-number&gt;&lt;foreign-keys&gt;&lt;key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591EE2">
        <w:rPr>
          <w:noProof/>
        </w:rPr>
        <w:t>[30]</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1383CFF0"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591EE2">
        <w:instrText xml:space="preserve"> ADDIN EN.CITE &lt;EndNote&gt;&lt;Cite&gt;&lt;Author&gt;Lomax&lt;/Author&gt;&lt;Year&gt;1954&lt;/Year&gt;&lt;RecNum&gt;26&lt;/RecNum&gt;&lt;DisplayText&gt;[31]&lt;/DisplayText&gt;&lt;record&gt;&lt;rec-number&gt;26&lt;/rec-number&gt;&lt;foreign-keys&gt;&lt;key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591EE2">
        <w:rPr>
          <w:noProof/>
        </w:rPr>
        <w:t>[31]</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6">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736DAD"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736DAD"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736DAD"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736DA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736DA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736DA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736DA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736DA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736DA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64ABA8C6"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91EE2">
        <w:instrText xml:space="preserve"> ADDIN EN.CITE &lt;EndNote&gt;&lt;Cite&gt;&lt;Author&gt;Zink&lt;/Author&gt;&lt;Year&gt;2009&lt;/Year&gt;&lt;RecNum&gt;17&lt;/RecNum&gt;&lt;DisplayText&gt;[24]&lt;/DisplayText&gt;&lt;record&gt;&lt;rec-number&gt;17&lt;/rec-number&gt;&lt;foreign-keys&gt;&lt;key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91EE2">
        <w:rPr>
          <w:noProof/>
        </w:rPr>
        <w:t>[24]</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w:t>
      </w:r>
      <w:r w:rsidR="00E81C49">
        <w:rPr>
          <w:rFonts w:hint="eastAsia"/>
        </w:rPr>
        <w:lastRenderedPageBreak/>
        <w:t>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0C27A24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591EE2">
        <w:instrText xml:space="preserve"> ADDIN EN.CITE &lt;EndNote&gt;&lt;Cite&gt;&lt;Author&gt;Gill&lt;/Author&gt;&lt;Year&gt;2007&lt;/Year&gt;&lt;RecNum&gt;16&lt;/RecNum&gt;&lt;DisplayText&gt;[23, 25]&lt;/DisplayText&gt;&lt;record&gt;&lt;rec-number&gt;16&lt;/rec-number&gt;&lt;foreign-keys&gt;&lt;key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591EE2">
        <w:rPr>
          <w:noProof/>
        </w:rPr>
        <w:t>[23, 25]</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736DAD"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1">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C1F7611"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591EE2">
        <w:instrText xml:space="preserve"> ADDIN EN.CITE &lt;EndNote&gt;&lt;Cite&gt;&lt;Author&gt;Cha&lt;/Author&gt;&lt;Year&gt;2009&lt;/Year&gt;&lt;RecNum&gt;28&lt;/RecNum&gt;&lt;DisplayText&gt;[32]&lt;/DisplayText&gt;&lt;record&gt;&lt;rec-number&gt;28&lt;/rec-number&gt;&lt;foreign-keys&gt;&lt;key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591EE2">
        <w:rPr>
          <w:noProof/>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591EE2">
        <w:instrText xml:space="preserve"> ADDIN EN.CITE &lt;EndNote&gt;&lt;Cite&gt;&lt;Author&gt;Abhari&lt;/Author&gt;&lt;Year&gt;2010&lt;/Year&gt;&lt;RecNum&gt;29&lt;/RecNum&gt;&lt;DisplayText&gt;[33]&lt;/DisplayText&gt;&lt;record&gt;&lt;rec-number&gt;29&lt;/rec-number&gt;&lt;foreign-keys&gt;&lt;key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591EE2">
        <w:rPr>
          <w:noProof/>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591EE2">
        <w:instrText xml:space="preserve"> ADDIN EN.CITE &lt;EndNote&gt;&lt;Cite&gt;&lt;Author&gt;Cheng&lt;/Author&gt;&lt;Year&gt;2013&lt;/Year&gt;&lt;RecNum&gt;30&lt;/RecNum&gt;&lt;DisplayText&gt;[34]&lt;/DisplayText&gt;&lt;record&gt;&lt;rec-number&gt;30&lt;/rec-number&gt;&lt;foreign-keys&gt;&lt;key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591EE2">
        <w:rPr>
          <w:noProof/>
        </w:rPr>
        <w:t>[34]</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91EE2">
        <w:instrText xml:space="preserve"> ADDIN EN.CITE &lt;EndNote&gt;&lt;Cite&gt;&lt;Author&gt;Abdesslem&lt;/Author&gt;&lt;Year&gt;2014&lt;/Year&gt;&lt;RecNum&gt;31&lt;/RecNum&gt;&lt;DisplayText&gt;[35]&lt;/DisplayText&gt;&lt;record&gt;&lt;rec-number&gt;31&lt;/rec-number&gt;&lt;foreign-keys&gt;&lt;key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591EE2">
        <w:rPr>
          <w:noProof/>
        </w:rPr>
        <w:t>[35]</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547E125"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591EE2">
        <w:instrText xml:space="preserve"> ADDIN EN.CITE &lt;EndNote&gt;&lt;Cite&gt;&lt;Author&gt;Mislove&lt;/Author&gt;&lt;Year&gt;2007&lt;/Year&gt;&lt;RecNum&gt;32&lt;/RecNum&gt;&lt;DisplayText&gt;[36]&lt;/DisplayText&gt;&lt;record&gt;&lt;rec-number&gt;32&lt;/rec-number&gt;&lt;foreign-keys&gt;&lt;key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591EE2">
        <w:rPr>
          <w:noProof/>
        </w:rPr>
        <w:t>[36]</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591EE2">
        <w:instrText xml:space="preserve"> ADDIN EN.CITE &lt;EndNote&gt;&lt;Cite&gt;&lt;Author&gt;Wilson&lt;/Author&gt;&lt;Year&gt;2009&lt;/Year&gt;&lt;RecNum&gt;33&lt;/RecNum&gt;&lt;DisplayText&gt;[37]&lt;/DisplayText&gt;&lt;record&gt;&lt;rec-number&gt;33&lt;/rec-number&gt;&lt;foreign-keys&gt;&lt;key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591EE2">
        <w:rPr>
          <w:noProof/>
        </w:rPr>
        <w:t>[37]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591EE2">
        <w:instrText xml:space="preserve"> ADDIN EN.CITE &lt;EndNote&gt;&lt;Cite&gt;&lt;Author&gt;Kwak&lt;/Author&gt;&lt;Year&gt;2010&lt;/Year&gt;&lt;RecNum&gt;34&lt;/RecNum&gt;&lt;DisplayText&gt;[38]&lt;/DisplayText&gt;&lt;record&gt;&lt;rec-number&gt;34&lt;/rec-number&gt;&lt;foreign-keys&gt;&lt;key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591EE2">
        <w:rPr>
          <w:noProof/>
        </w:rPr>
        <w:t>[38]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91EE2">
        <w:instrText xml:space="preserve"> ADDIN EN.CITE &lt;EndNote&gt;&lt;Cite&gt;&lt;Author&gt;Benevenuto&lt;/Author&gt;&lt;Year&gt;2009&lt;/Year&gt;&lt;RecNum&gt;35&lt;/RecNum&gt;&lt;DisplayText&gt;[39]&lt;/DisplayText&gt;&lt;record&gt;&lt;rec-number&gt;35&lt;/rec-number&gt;&lt;foreign-keys&gt;&lt;key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591EE2">
        <w:rPr>
          <w:noProof/>
        </w:rPr>
        <w:t>[39]</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591EE2">
        <w:instrText xml:space="preserve"> ADDIN EN.CITE &lt;EndNote&gt;&lt;Cite&gt;&lt;Author&gt;Li&lt;/Author&gt;&lt;Year&gt;2013&lt;/Year&gt;&lt;RecNum&gt;36&lt;/RecNum&gt;&lt;DisplayText&gt;[40]&lt;/DisplayText&gt;&lt;record&gt;&lt;rec-number&gt;36&lt;/rec-number&gt;&lt;foreign-keys&gt;&lt;key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591EE2">
        <w:rPr>
          <w:noProof/>
        </w:rPr>
        <w:t>[40]</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9DFB53D"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591EE2">
        <w:instrText xml:space="preserve"> ADDIN EN.CITE &lt;EndNote&gt;&lt;Cite ExcludeYear="1"&gt;&lt;Author&gt;Youku&lt;/Author&gt;&lt;RecNum&gt;80&lt;/RecNum&gt;&lt;DisplayText&gt;[41]&lt;/DisplayText&gt;&lt;record&gt;&lt;rec-number&gt;80&lt;/rec-number&gt;&lt;foreign-keys&gt;&lt;key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591EE2">
        <w:rPr>
          <w:noProof/>
        </w:rPr>
        <w:t>[41]</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256493E2"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591EE2">
        <w:instrText xml:space="preserve"> ADDIN EN.CITE &lt;EndNote&gt;&lt;Cite&gt;&lt;Author&gt;Juran&lt;/Author&gt;&lt;Year&gt;1954&lt;/Year&gt;&lt;RecNum&gt;37&lt;/RecNum&gt;&lt;DisplayText&gt;[42]&lt;/DisplayText&gt;&lt;record&gt;&lt;rec-number&gt;37&lt;/rec-number&gt;&lt;foreign-keys&gt;&lt;key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591EE2">
        <w:rPr>
          <w:noProof/>
        </w:rPr>
        <w:t>[42]</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736DAD"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736DAD"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3CA23F7B"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ZWNOdW0+Mzk8L1JlY051bT48RGlzcGxheVRleHQ+WzM1LCA0MywgNDRdPC9EaXNwbGF5VGV4dD48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591EE2">
        <w:instrText xml:space="preserve"> ADDIN EN.CITE </w:instrText>
      </w:r>
      <w:r w:rsidR="00591EE2">
        <w:fldChar w:fldCharType="begin">
          <w:fldData xml:space="preserve">PEVuZE5vdGU+PENpdGU+PEF1dGhvcj5BZGFtaWM8L0F1dGhvcj48WWVhcj4yMDAyPC9ZZWFyPjxS
ZWNOdW0+Mzk8L1JlY051bT48RGlzcGxheVRleHQ+WzM1LCA0MywgNDRdPC9EaXNwbGF5VGV4dD48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591EE2">
        <w:instrText xml:space="preserve"> ADDIN EN.CITE.DATA </w:instrText>
      </w:r>
      <w:r w:rsidR="00591EE2">
        <w:fldChar w:fldCharType="end"/>
      </w:r>
      <w:r w:rsidR="00E70EDD">
        <w:fldChar w:fldCharType="separate"/>
      </w:r>
      <w:r w:rsidR="00591EE2">
        <w:rPr>
          <w:noProof/>
        </w:rPr>
        <w:t>[35, 43, 44]</w:t>
      </w:r>
      <w:r w:rsidR="00E70EDD">
        <w:fldChar w:fldCharType="end"/>
      </w:r>
      <w:r w:rsidR="00AC5500">
        <w:rPr>
          <w:rFonts w:hint="eastAsia"/>
        </w:rPr>
        <w:t>，研究者发现网络媒体内容的流行度分布服从奇普夫定律</w:t>
      </w:r>
      <w:r w:rsidR="008E3586">
        <w:fldChar w:fldCharType="begin"/>
      </w:r>
      <w:r w:rsidR="00591EE2">
        <w:instrText xml:space="preserve"> ADDIN EN.CITE &lt;EndNote&gt;&lt;Cite&gt;&lt;Author&gt;Powers&lt;/Author&gt;&lt;Year&gt;1998&lt;/Year&gt;&lt;RecNum&gt;38&lt;/RecNum&gt;&lt;DisplayText&gt;[45]&lt;/DisplayText&gt;&lt;record&gt;&lt;rec-number&gt;38&lt;/rec-number&gt;&lt;foreign-keys&gt;&lt;key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591EE2">
        <w:rPr>
          <w:noProof/>
        </w:rPr>
        <w:t>[45]</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736DAD"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20EE30CD"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591EE2">
        <w:instrText xml:space="preserve"> ADDIN EN.CITE &lt;EndNote&gt;&lt;Cite&gt;&lt;Author&gt;Papoulis&lt;/Author&gt;&lt;Year&gt;2002&lt;/Year&gt;&lt;RecNum&gt;41&lt;/RecNum&gt;&lt;DisplayText&gt;[46]&lt;/DisplayText&gt;&lt;record&gt;&lt;rec-number&gt;41&lt;/rec-number&gt;&lt;foreign-keys&gt;&lt;key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591EE2">
        <w:rPr>
          <w:noProof/>
        </w:rPr>
        <w:t>[46]</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736DAD"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736DAD"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03C0FF5A"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591EE2">
        <w:instrText xml:space="preserve"> ADDIN EN.CITE &lt;EndNote&gt;&lt;Cite&gt;&lt;Author&gt;Travers&lt;/Author&gt;&lt;Year&gt;1967&lt;/Year&gt;&lt;RecNum&gt;42&lt;/RecNum&gt;&lt;DisplayText&gt;[47, 48]&lt;/DisplayText&gt;&lt;record&gt;&lt;rec-number&gt;42&lt;/rec-number&gt;&lt;foreign-keys&gt;&lt;key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591EE2">
        <w:rPr>
          <w:noProof/>
        </w:rPr>
        <w:t>[47, 48]</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0E2C862F"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591EE2">
        <w:instrText xml:space="preserve"> ADDIN EN.CITE &lt;EndNote&gt;&lt;Cite&gt;&lt;Author&gt;Luce&lt;/Author&gt;&lt;Year&gt;1949&lt;/Year&gt;&lt;RecNum&gt;44&lt;/RecNum&gt;&lt;DisplayText&gt;[49, 50]&lt;/DisplayText&gt;&lt;record&gt;&lt;rec-number&gt;44&lt;/rec-number&gt;&lt;foreign-keys&gt;&lt;key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591EE2">
        <w:rPr>
          <w:noProof/>
        </w:rPr>
        <w:t>[49, 50]</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736DAD"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1466DE46"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591EE2">
        <w:instrText xml:space="preserve"> ADDIN EN.CITE &lt;EndNote&gt;&lt;Cite&gt;&lt;Author&gt;Watts&lt;/Author&gt;&lt;Year&gt;1998&lt;/Year&gt;&lt;RecNum&gt;46&lt;/RecNum&gt;&lt;DisplayText&gt;[51]&lt;/DisplayText&gt;&lt;record&gt;&lt;rec-number&gt;46&lt;/rec-number&gt;&lt;foreign-keys&gt;&lt;key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591EE2">
        <w:rPr>
          <w:noProof/>
        </w:rPr>
        <w:t>[51]</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591EE2">
        <w:instrText xml:space="preserve"> ADDIN EN.CITE &lt;EndNote&gt;&lt;Cite&gt;&lt;Author&gt;Watts&lt;/Author&gt;&lt;Year&gt;1998&lt;/Year&gt;&lt;RecNum&gt;46&lt;/RecNum&gt;&lt;DisplayText&gt;[51]&lt;/DisplayText&gt;&lt;record&gt;&lt;rec-number&gt;46&lt;/rec-number&gt;&lt;foreign-keys&gt;&lt;key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591EE2">
        <w:rPr>
          <w:noProof/>
        </w:rPr>
        <w:t>[51]</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108319C4"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591EE2">
        <w:instrText xml:space="preserve"> ADDIN EN.CITE &lt;EndNote&gt;&lt;Cite&gt;&lt;Author&gt;Cisco&lt;/Author&gt;&lt;Year&gt;2016&lt;/Year&gt;&lt;RecNum&gt;13&lt;/RecNum&gt;&lt;DisplayText&gt;[8]&lt;/DisplayText&gt;&lt;record&gt;&lt;rec-number&gt;13&lt;/rec-number&gt;&lt;foreign-keys&gt;&lt;key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591EE2">
        <w:rPr>
          <w:noProof/>
        </w:rPr>
        <w:t>[8]</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591EE2">
        <w:instrText xml:space="preserve"> ADDIN EN.CITE &lt;EndNote&gt;&lt;Cite&gt;&lt;Author&gt;Wu&lt;/Author&gt;&lt;Year&gt;2007&lt;/Year&gt;&lt;RecNum&gt;47&lt;/RecNum&gt;&lt;DisplayText&gt;[52, 53]&lt;/DisplayText&gt;&lt;record&gt;&lt;rec-number&gt;47&lt;/rec-number&gt;&lt;foreign-keys&gt;&lt;key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591EE2">
        <w:rPr>
          <w:noProof/>
        </w:rPr>
        <w:t>[52, 53]</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F27E0B0"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591EE2">
        <w:instrText xml:space="preserve"> ADDIN EN.CITE &lt;EndNote&gt;&lt;Cite&gt;&lt;Author&gt;Cha&lt;/Author&gt;&lt;Year&gt;2009&lt;/Year&gt;&lt;RecNum&gt;28&lt;/RecNum&gt;&lt;DisplayText&gt;[32]&lt;/DisplayText&gt;&lt;record&gt;&lt;rec-number&gt;28&lt;/rec-number&gt;&lt;foreign-keys&gt;&lt;key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591EE2">
        <w:rPr>
          <w:noProof/>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591EE2">
        <w:instrText xml:space="preserve"> ADDIN EN.CITE &lt;EndNote&gt;&lt;Cite&gt;&lt;Author&gt;Ghose&lt;/Author&gt;&lt;Year&gt;2009&lt;/Year&gt;&lt;RecNum&gt;49&lt;/RecNum&gt;&lt;DisplayText&gt;[54]&lt;/DisplayText&gt;&lt;record&gt;&lt;rec-number&gt;49&lt;/rec-number&gt;&lt;foreign-keys&gt;&lt;key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591EE2">
        <w:rPr>
          <w:noProof/>
        </w:rPr>
        <w:t>[54]</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591EE2">
        <w:instrText xml:space="preserve"> ADDIN EN.CITE &lt;EndNote&gt;&lt;Cite&gt;&lt;Author&gt;Famaey&lt;/Author&gt;&lt;Year&gt;2011&lt;/Year&gt;&lt;RecNum&gt;50&lt;/RecNum&gt;&lt;DisplayText&gt;[55, 56]&lt;/DisplayText&gt;&lt;record&gt;&lt;rec-number&gt;50&lt;/rec-number&gt;&lt;foreign-keys&gt;&lt;key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591EE2">
        <w:rPr>
          <w:noProof/>
        </w:rPr>
        <w:t>[55, 56]</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591EE2">
        <w:instrText xml:space="preserve"> ADDIN EN.CITE &lt;EndNote&gt;&lt;Cite&gt;&lt;Author&gt;Han&lt;/Author&gt;&lt;Year&gt;2012&lt;/Year&gt;&lt;RecNum&gt;52&lt;/RecNum&gt;&lt;DisplayText&gt;[57]&lt;/DisplayText&gt;&lt;record&gt;&lt;rec-number&gt;52&lt;/rec-number&gt;&lt;foreign-keys&gt;&lt;key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591EE2">
        <w:rPr>
          <w:noProof/>
        </w:rPr>
        <w:t>[57]</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591EE2">
        <w:instrText xml:space="preserve"> ADDIN EN.CITE &lt;EndNote&gt;&lt;Cite&gt;&lt;Author&gt;Crane&lt;/Author&gt;&lt;Year&gt;2008&lt;/Year&gt;&lt;RecNum&gt;53&lt;/RecNum&gt;&lt;DisplayText&gt;[58]&lt;/DisplayText&gt;&lt;record&gt;&lt;rec-number&gt;53&lt;/rec-number&gt;&lt;foreign-keys&gt;&lt;key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591EE2">
        <w:rPr>
          <w:noProof/>
        </w:rPr>
        <w:t>[58]</w:t>
      </w:r>
      <w:r w:rsidR="000A314E">
        <w:fldChar w:fldCharType="end"/>
      </w:r>
      <w:r w:rsidR="000A314E">
        <w:rPr>
          <w:rFonts w:hint="eastAsia"/>
        </w:rPr>
        <w:t>。</w:t>
      </w:r>
    </w:p>
    <w:p w14:paraId="2C541B7F" w14:textId="613F92E0"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591EE2">
        <w:instrText xml:space="preserve"> ADDIN EN.CITE &lt;EndNote&gt;&lt;Cite&gt;&lt;Author&gt;Chatzopoulou&lt;/Author&gt;&lt;Year&gt;2010&lt;/Year&gt;&lt;RecNum&gt;54&lt;/RecNum&gt;&lt;DisplayText&gt;[59, 60]&lt;/DisplayText&gt;&lt;record&gt;&lt;rec-number&gt;54&lt;/rec-number&gt;&lt;foreign-keys&gt;&lt;key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591EE2">
        <w:rPr>
          <w:noProof/>
        </w:rPr>
        <w:t>[59, 60]</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53FDC45E"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591EE2">
        <w:instrText xml:space="preserve"> ADDIN EN.CITE &lt;EndNote&gt;&lt;Cite&gt;&lt;Author&gt;Cha&lt;/Author&gt;&lt;Year&gt;2007&lt;/Year&gt;&lt;RecNum&gt;19&lt;/RecNum&gt;&lt;DisplayText&gt;[32, 61]&lt;/DisplayText&gt;&lt;record&gt;&lt;rec-number&gt;19&lt;/rec-number&gt;&lt;foreign-keys&gt;&lt;key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591EE2">
        <w:rPr>
          <w:noProof/>
        </w:rPr>
        <w:t>[32, 61]</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91EE2">
        <w:instrText xml:space="preserve"> ADDIN EN.CITE &lt;EndNote&gt;&lt;Cite&gt;&lt;Author&gt;Tan&lt;/Author&gt;&lt;Year&gt;2015&lt;/Year&gt;&lt;RecNum&gt;56&lt;/RecNum&gt;&lt;DisplayText&gt;[62]&lt;/DisplayText&gt;&lt;record&gt;&lt;rec-number&gt;56&lt;/rec-number&gt;&lt;foreign-keys&gt;&lt;key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591EE2">
        <w:rPr>
          <w:noProof/>
        </w:rPr>
        <w:t>[62]</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591EE2">
        <w:instrText xml:space="preserve"> ADDIN EN.CITE &lt;EndNote&gt;&lt;Cite&gt;&lt;Author&gt;Liu&lt;/Author&gt;&lt;Year&gt;2015&lt;/Year&gt;&lt;RecNum&gt;57&lt;/RecNum&gt;&lt;DisplayText&gt;[63]&lt;/DisplayText&gt;&lt;record&gt;&lt;rec-number&gt;57&lt;/rec-number&gt;&lt;foreign-keys&gt;&lt;key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591EE2">
        <w:rPr>
          <w:noProof/>
        </w:rPr>
        <w:t>[63]</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0F190121"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591EE2">
        <w:instrText xml:space="preserve"> ADDIN EN.CITE &lt;EndNote&gt;&lt;Cite&gt;&lt;Author&gt;Crane&lt;/Author&gt;&lt;Year&gt;2008&lt;/Year&gt;&lt;RecNum&gt;53&lt;/RecNum&gt;&lt;DisplayText&gt;[58]&lt;/DisplayText&gt;&lt;record&gt;&lt;rec-number&gt;53&lt;/rec-number&gt;&lt;foreign-keys&gt;&lt;key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591EE2">
        <w:rPr>
          <w:noProof/>
        </w:rPr>
        <w:t>[58]</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591EE2">
        <w:instrText xml:space="preserve"> ADDIN EN.CITE &lt;EndNote&gt;&lt;Cite&gt;&lt;Author&gt;Cheng&lt;/Author&gt;&lt;Year&gt;2008&lt;/Year&gt;&lt;RecNum&gt;58&lt;/RecNum&gt;&lt;DisplayText&gt;[64]&lt;/DisplayText&gt;&lt;record&gt;&lt;rec-number&gt;58&lt;/rec-number&gt;&lt;foreign-keys&gt;&lt;key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591EE2">
        <w:rPr>
          <w:noProof/>
        </w:rPr>
        <w:t>[64]</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cj48UmVjTnVtPjU5PC9SZWNOdW0+PERpc3BsYXlUZXh0Pls2MCwgNjUsIDY2XTwvRGlzcGxheVRl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591EE2">
        <w:instrText xml:space="preserve"> ADDIN EN.CITE </w:instrText>
      </w:r>
      <w:r w:rsidR="00591EE2">
        <w:fldChar w:fldCharType="begin">
          <w:fldData xml:space="preserve">PEVuZE5vdGU+PENpdGU+PEF1dGhvcj5GaWd1ZWlyZWRvPC9BdXRob3I+PFllYXI+MjAxMTwvWWVh
cj48UmVjTnVtPjU5PC9SZWNOdW0+PERpc3BsYXlUZXh0Pls2MCwgNjUsIDY2XTwvRGlzcGxheVRl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591EE2">
        <w:instrText xml:space="preserve"> ADDIN EN.CITE.DATA </w:instrText>
      </w:r>
      <w:r w:rsidR="00591EE2">
        <w:fldChar w:fldCharType="end"/>
      </w:r>
      <w:r w:rsidR="009952D1">
        <w:fldChar w:fldCharType="separate"/>
      </w:r>
      <w:r w:rsidR="00591EE2">
        <w:rPr>
          <w:noProof/>
        </w:rPr>
        <w:t>[60, 65, 66]</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591EE2">
        <w:instrText xml:space="preserve"> ADDIN EN.CITE &lt;EndNote&gt;&lt;Cite&gt;&lt;Author&gt;Yang&lt;/Author&gt;&lt;Year&gt;2010&lt;/Year&gt;&lt;RecNum&gt;61&lt;/RecNum&gt;&lt;DisplayText&gt;[67, 68]&lt;/DisplayText&gt;&lt;record&gt;&lt;rec-number&gt;61&lt;/rec-number&gt;&lt;foreign-keys&gt;&lt;key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591EE2">
        <w:rPr>
          <w:noProof/>
        </w:rPr>
        <w:t>[67, 68]</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591EE2">
        <w:instrText xml:space="preserve"> ADDIN EN.CITE &lt;EndNote&gt;&lt;Cite&gt;&lt;Author&gt;Bao&lt;/Author&gt;&lt;Year&gt;2015&lt;/Year&gt;&lt;RecNum&gt;63&lt;/RecNum&gt;&lt;DisplayText&gt;[69]&lt;/DisplayText&gt;&lt;record&gt;&lt;rec-number&gt;63&lt;/rec-number&gt;&lt;foreign-keys&gt;&lt;key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591EE2">
        <w:rPr>
          <w:noProof/>
        </w:rPr>
        <w:t>[69]</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4742B81E"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91EE2">
        <w:instrText xml:space="preserve"> ADDIN EN.CITE &lt;EndNote&gt;&lt;Cite&gt;&lt;Author&gt;Jamali&lt;/Author&gt;&lt;Year&gt;2009&lt;/Year&gt;&lt;RecNum&gt;64&lt;/RecNum&gt;&lt;DisplayText&gt;[70]&lt;/DisplayText&gt;&lt;record&gt;&lt;rec-number&gt;64&lt;/rec-number&gt;&lt;foreign-keys&gt;&lt;key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591EE2">
        <w:rPr>
          <w:noProof/>
        </w:rPr>
        <w:t>[70]</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591EE2">
        <w:instrText xml:space="preserve"> ADDIN EN.CITE &lt;EndNote&gt;&lt;Cite&gt;&lt;Author&gt;Tsagkias&lt;/Author&gt;&lt;Year&gt;2009&lt;/Year&gt;&lt;RecNum&gt;75&lt;/RecNum&gt;&lt;DisplayText&gt;[71]&lt;/DisplayText&gt;&lt;record&gt;&lt;rec-number&gt;75&lt;/rec-number&gt;&lt;foreign-keys&gt;&lt;key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591EE2">
        <w:rPr>
          <w:noProof/>
        </w:rPr>
        <w:t>[71]</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591EE2">
        <w:instrText xml:space="preserve"> ADDIN EN.CITE &lt;EndNote&gt;&lt;Cite&gt;&lt;Author&gt;Lee&lt;/Author&gt;&lt;Year&gt;2012&lt;/Year&gt;&lt;RecNum&gt;65&lt;/RecNum&gt;&lt;DisplayText&gt;[72]&lt;/DisplayText&gt;&lt;record&gt;&lt;rec-number&gt;65&lt;/rec-number&gt;&lt;foreign-keys&gt;&lt;key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591EE2">
        <w:rPr>
          <w:noProof/>
        </w:rPr>
        <w:t>[72]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591EE2">
        <w:instrText xml:space="preserve"> ADDIN EN.CITE &lt;EndNote&gt;&lt;Cite&gt;&lt;Author&gt;Cox&lt;/Author&gt;&lt;Year&gt;1992&lt;/Year&gt;&lt;RecNum&gt;66&lt;/RecNum&gt;&lt;DisplayText&gt;[73]&lt;/DisplayText&gt;&lt;record&gt;&lt;rec-number&gt;66&lt;/rec-number&gt;&lt;foreign-keys&gt;&lt;key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591EE2">
        <w:rPr>
          <w:noProof/>
        </w:rPr>
        <w:t>[73]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91EE2">
        <w:instrText xml:space="preserve"> ADDIN EN.CITE &lt;EndNote&gt;&lt;Cite&gt;&lt;Author&gt;Vallet&lt;/Author&gt;&lt;Year&gt;2015&lt;/Year&gt;&lt;RecNum&gt;67&lt;/RecNum&gt;&lt;DisplayText&gt;[74]&lt;/DisplayText&gt;&lt;record&gt;&lt;rec-number&gt;67&lt;/rec-number&gt;&lt;foreign-keys&gt;&lt;key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591EE2">
        <w:rPr>
          <w:noProof/>
        </w:rPr>
        <w:t>[74]</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591EE2">
        <w:instrText xml:space="preserve"> ADDIN EN.CITE &lt;EndNote&gt;&lt;Cite&gt;&lt;Author&gt;Roy&lt;/Author&gt;&lt;Year&gt;2013&lt;/Year&gt;&lt;RecNum&gt;76&lt;/RecNum&gt;&lt;DisplayText&gt;[75]&lt;/DisplayText&gt;&lt;record&gt;&lt;rec-number&gt;76&lt;/rec-number&gt;&lt;foreign-keys&gt;&lt;key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591EE2">
        <w:rPr>
          <w:noProof/>
        </w:rPr>
        <w:t>[75]</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591EE2">
        <w:instrText xml:space="preserve"> ADDIN EN.CITE &lt;EndNote&gt;&lt;Cite&gt;&lt;Author&gt;Vasconcelos&lt;/Author&gt;&lt;Year&gt;2015&lt;/Year&gt;&lt;RecNum&gt;68&lt;/RecNum&gt;&lt;DisplayText&gt;[76]&lt;/DisplayText&gt;&lt;record&gt;&lt;rec-number&gt;68&lt;/rec-number&gt;&lt;foreign-keys&gt;&lt;key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591EE2">
        <w:rPr>
          <w:noProof/>
        </w:rPr>
        <w:t>[76]</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591EE2">
        <w:instrText xml:space="preserve"> ADDIN EN.CITE &lt;EndNote&gt;&lt;Cite&gt;&lt;Author&gt;Szabo&lt;/Author&gt;&lt;Year&gt;2010&lt;/Year&gt;&lt;RecNum&gt;48&lt;/RecNum&gt;&lt;DisplayText&gt;[53]&lt;/DisplayText&gt;&lt;record&gt;&lt;rec-number&gt;48&lt;/rec-number&gt;&lt;foreign-keys&gt;&lt;key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591EE2">
        <w:rPr>
          <w:noProof/>
        </w:rPr>
        <w:t>[53]</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591EE2">
        <w:instrText xml:space="preserve"> ADDIN EN.CITE &lt;EndNote&gt;&lt;Cite&gt;&lt;Author&gt;Tsagkias&lt;/Author&gt;&lt;Year&gt;2010&lt;/Year&gt;&lt;RecNum&gt;69&lt;/RecNum&gt;&lt;DisplayText&gt;[77]&lt;/DisplayText&gt;&lt;record&gt;&lt;rec-number&gt;69&lt;/rec-number&gt;&lt;foreign-keys&gt;&lt;key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591EE2">
        <w:rPr>
          <w:noProof/>
        </w:rPr>
        <w:t>[77]</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591EE2">
        <w:instrText xml:space="preserve"> ADDIN EN.CITE &lt;EndNote&gt;&lt;Cite&gt;&lt;Author&gt;Tatar&lt;/Author&gt;&lt;Year&gt;2012&lt;/Year&gt;&lt;RecNum&gt;77&lt;/RecNum&gt;&lt;DisplayText&gt;[78, 79]&lt;/DisplayText&gt;&lt;record&gt;&lt;rec-number&gt;77&lt;/rec-number&gt;&lt;foreign-keys&gt;&lt;key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591EE2">
        <w:rPr>
          <w:noProof/>
        </w:rPr>
        <w:t>[78, 79]</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591EE2">
        <w:instrText xml:space="preserve"> ADDIN EN.CITE &lt;EndNote&gt;&lt;Cite&gt;&lt;Author&gt;Chen&lt;/Author&gt;&lt;Year&gt;2015&lt;/Year&gt;&lt;RecNum&gt;95&lt;/RecNum&gt;&lt;DisplayText&gt;[80]&lt;/DisplayText&gt;&lt;record&gt;&lt;rec-number&gt;95&lt;/rec-number&gt;&lt;foreign-keys&gt;&lt;key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591EE2">
        <w:rPr>
          <w:noProof/>
        </w:rPr>
        <w:t>[80]</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591EE2">
        <w:instrText xml:space="preserve"> ADDIN EN.CITE &lt;EndNote&gt;&lt;Cite&gt;&lt;Author&gt;Pinto&lt;/Author&gt;&lt;Year&gt;2013&lt;/Year&gt;&lt;RecNum&gt;71&lt;/RecNum&gt;&lt;DisplayText&gt;[81]&lt;/DisplayText&gt;&lt;record&gt;&lt;rec-number&gt;71&lt;/rec-number&gt;&lt;foreign-keys&gt;&lt;key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591EE2">
        <w:rPr>
          <w:noProof/>
        </w:rPr>
        <w:t>[81]</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591EE2">
        <w:instrText xml:space="preserve"> ADDIN EN.CITE &lt;EndNote&gt;&lt;Cite&gt;&lt;Author&gt;Wu&lt;/Author&gt;&lt;Year&gt;2010&lt;/Year&gt;&lt;RecNum&gt;72&lt;/RecNum&gt;&lt;DisplayText&gt;[82]&lt;/DisplayText&gt;&lt;record&gt;&lt;rec-number&gt;72&lt;/rec-number&gt;&lt;foreign-keys&gt;&lt;key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591EE2">
        <w:rPr>
          <w:noProof/>
        </w:rPr>
        <w:t>[82]</w:t>
      </w:r>
      <w:r w:rsidR="009952D1">
        <w:fldChar w:fldCharType="end"/>
      </w:r>
      <w:r w:rsidR="00453F14">
        <w:rPr>
          <w:rFonts w:hint="eastAsia"/>
        </w:rPr>
        <w:t>、时间序列分析</w:t>
      </w:r>
      <w:r w:rsidR="009952D1">
        <w:fldChar w:fldCharType="begin"/>
      </w:r>
      <w:r w:rsidR="00591EE2">
        <w:instrText xml:space="preserve"> ADDIN EN.CITE &lt;EndNote&gt;&lt;Cite&gt;&lt;Author&gt;Gürsun&lt;/Author&gt;&lt;Year&gt;2011&lt;/Year&gt;&lt;RecNum&gt;73&lt;/RecNum&gt;&lt;DisplayText&gt;[83]&lt;/DisplayText&gt;&lt;record&gt;&lt;rec-number&gt;73&lt;/rec-number&gt;&lt;foreign-keys&gt;&lt;key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591EE2">
        <w:rPr>
          <w:noProof/>
        </w:rPr>
        <w:t>[83]</w:t>
      </w:r>
      <w:r w:rsidR="009952D1">
        <w:fldChar w:fldCharType="end"/>
      </w:r>
      <w:r w:rsidR="00453F14">
        <w:rPr>
          <w:rFonts w:hint="eastAsia"/>
        </w:rPr>
        <w:t>、隐式马尔可夫模型</w:t>
      </w:r>
      <w:r w:rsidR="009952D1">
        <w:fldChar w:fldCharType="begin"/>
      </w:r>
      <w:r w:rsidR="00591EE2">
        <w:instrText xml:space="preserve"> ADDIN EN.CITE &lt;EndNote&gt;&lt;Cite&gt;&lt;Author&gt;Jiang&lt;/Author&gt;&lt;Year&gt;2014&lt;/Year&gt;&lt;RecNum&gt;74&lt;/RecNum&gt;&lt;DisplayText&gt;[84]&lt;/DisplayText&gt;&lt;record&gt;&lt;rec-number&gt;74&lt;/rec-number&gt;&lt;foreign-keys&gt;&lt;key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591EE2">
        <w:rPr>
          <w:noProof/>
        </w:rPr>
        <w:t>[84]</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3519019C"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591EE2">
        <w:instrText xml:space="preserve"> ADDIN EN.CITE &lt;EndNote&gt;&lt;Cite ExcludeYear="1"&gt;&lt;Author&gt;Youku&lt;/Author&gt;&lt;RecNum&gt;79&lt;/RecNum&gt;&lt;DisplayText&gt;[85]&lt;/DisplayText&gt;&lt;record&gt;&lt;rec-number&gt;79&lt;/rec-number&gt;&lt;foreign-keys&gt;&lt;key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591EE2">
        <w:rPr>
          <w:noProof/>
        </w:rPr>
        <w:t>[85]</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591EE2">
        <w:instrText xml:space="preserve"> ADDIN EN.CITE &lt;EndNote&gt;&lt;Cite ExcludeYear="1"&gt;&lt;Author&gt;Youku&lt;/Author&gt;&lt;RecNum&gt;80&lt;/RecNum&gt;&lt;DisplayText&gt;[41]&lt;/DisplayText&gt;&lt;record&gt;&lt;rec-number&gt;80&lt;/rec-number&gt;&lt;foreign-keys&gt;&lt;key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591EE2">
        <w:rPr>
          <w:noProof/>
        </w:rPr>
        <w:t>[41]</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w:t>
      </w:r>
      <w:r w:rsidR="005529D8">
        <w:rPr>
          <w:rFonts w:hint="eastAsia"/>
        </w:rPr>
        <w:lastRenderedPageBreak/>
        <w:t>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118E2101"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591EE2">
        <w:instrText xml:space="preserve"> ADDIN EN.CITE &lt;EndNote&gt;&lt;Cite&gt;&lt;Author&gt;Szabo&lt;/Author&gt;&lt;Year&gt;2010&lt;/Year&gt;&lt;RecNum&gt;48&lt;/RecNum&gt;&lt;DisplayText&gt;[53, 86]&lt;/DisplayText&gt;&lt;record&gt;&lt;rec-number&gt;48&lt;/rec-number&gt;&lt;foreign-keys&gt;&lt;key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591EE2">
        <w:rPr>
          <w:noProof/>
        </w:rPr>
        <w:t>[53, 86]</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66555EC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UmVjTnVtPjgyPC9SZWNOdW0+PERpc3BsYXlUZXh0Pls1MiwgODcsIDg4XTwvRGlzcGxheVRleHQ+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591EE2">
        <w:instrText xml:space="preserve"> ADDIN EN.CITE </w:instrText>
      </w:r>
      <w:r w:rsidR="00591EE2">
        <w:fldChar w:fldCharType="begin">
          <w:fldData xml:space="preserve">PEVuZE5vdGU+PENpdGU+PEF1dGhvcj5CcmVzbGF1PC9BdXRob3I+PFllYXI+MTk5OTwvWWVhcj48
UmVjTnVtPjgyPC9SZWNOdW0+PERpc3BsYXlUZXh0Pls1MiwgODcsIDg4XTwvRGlzcGxheVRleHQ+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591EE2">
        <w:instrText xml:space="preserve"> ADDIN EN.CITE.DATA </w:instrText>
      </w:r>
      <w:r w:rsidR="00591EE2">
        <w:fldChar w:fldCharType="end"/>
      </w:r>
      <w:r w:rsidR="00AD26E4">
        <w:fldChar w:fldCharType="separate"/>
      </w:r>
      <w:r w:rsidR="00591EE2">
        <w:rPr>
          <w:noProof/>
        </w:rPr>
        <w:t>[52, 87, 88]</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591EE2">
        <w:instrText xml:space="preserve"> ADDIN EN.CITE &lt;EndNote&gt;&lt;Cite&gt;&lt;Author&gt;Zhou&lt;/Author&gt;&lt;Year&gt;2010&lt;/Year&gt;&lt;RecNum&gt;84&lt;/RecNum&gt;&lt;DisplayText&gt;[89]&lt;/DisplayText&gt;&lt;record&gt;&lt;rec-number&gt;84&lt;/rec-number&gt;&lt;foreign-keys&gt;&lt;key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591EE2">
        <w:rPr>
          <w:noProof/>
        </w:rPr>
        <w:t>[89]</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591EE2">
        <w:instrText xml:space="preserve"> ADDIN EN.CITE &lt;EndNote&gt;&lt;Cite&gt;&lt;Author&gt;Merton&lt;/Author&gt;&lt;Year&gt;1968&lt;/Year&gt;&lt;RecNum&gt;85&lt;/RecNum&gt;&lt;DisplayText&gt;[90]&lt;/DisplayText&gt;&lt;record&gt;&lt;rec-number&gt;85&lt;/rec-number&gt;&lt;foreign-keys&gt;&lt;key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591EE2">
        <w:rPr>
          <w:noProof/>
        </w:rPr>
        <w:t>[90]</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35BEAD00"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591EE2">
        <w:instrText xml:space="preserve"> ADDIN EN.CITE &lt;EndNote&gt;&lt;Cite&gt;&lt;Author&gt;Cheng&lt;/Author&gt;&lt;Year&gt;2008&lt;/Year&gt;&lt;RecNum&gt;58&lt;/RecNum&gt;&lt;DisplayText&gt;[64, 86]&lt;/DisplayText&gt;&lt;record&gt;&lt;rec-number&gt;58&lt;/rec-number&gt;&lt;foreign-keys&gt;&lt;key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591EE2">
        <w:rPr>
          <w:noProof/>
        </w:rPr>
        <w:t>[64, 86]</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591EE2">
        <w:instrText xml:space="preserve"> ADDIN EN.CITE &lt;EndNote&gt;&lt;Cite&gt;&lt;Author&gt;Papoulis&lt;/Author&gt;&lt;Year&gt;2002&lt;/Year&gt;&lt;RecNum&gt;41&lt;/RecNum&gt;&lt;DisplayText&gt;[46]&lt;/DisplayText&gt;&lt;record&gt;&lt;rec-number&gt;41&lt;/rec-number&gt;&lt;foreign-keys&gt;&lt;key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591EE2">
        <w:rPr>
          <w:noProof/>
        </w:rPr>
        <w:t>[46]</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591EE2">
        <w:instrText xml:space="preserve"> ADDIN EN.CITE &lt;EndNote&gt;&lt;Cite&gt;&lt;Author&gt;Johnson&lt;/Author&gt;&lt;Year&gt;1994&lt;/Year&gt;&lt;RecNum&gt;86&lt;/RecNum&gt;&lt;DisplayText&gt;[91]&lt;/DisplayText&gt;&lt;record&gt;&lt;rec-number&gt;86&lt;/rec-number&gt;&lt;foreign-keys&gt;&lt;key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591EE2">
        <w:rPr>
          <w:noProof/>
        </w:rPr>
        <w:t>[91]</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591EE2">
        <w:instrText xml:space="preserve"> ADDIN EN.CITE &lt;EndNote&gt;&lt;Cite&gt;&lt;Author&gt;Lomax&lt;/Author&gt;&lt;Year&gt;1954&lt;/Year&gt;&lt;RecNum&gt;26&lt;/RecNum&gt;&lt;DisplayText&gt;[31]&lt;/DisplayText&gt;&lt;record&gt;&lt;rec-number&gt;26&lt;/rec-number&gt;&lt;foreign-keys&gt;&lt;key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591EE2">
        <w:rPr>
          <w:noProof/>
        </w:rPr>
        <w:t>[31]</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736DAD"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736DAD"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736DAD"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736DAD"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736DAD"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736DAD"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59F477"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Y051bT41MzwvUmVjTnVtPjxEaXNwbGF5VGV4dD5bNTgsIDYwLCA2NSwgNjZdPC9EaXNwbGF5VGV4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591EE2">
        <w:instrText xml:space="preserve"> ADDIN EN.CITE </w:instrText>
      </w:r>
      <w:r w:rsidR="00591EE2">
        <w:fldChar w:fldCharType="begin">
          <w:fldData xml:space="preserve">PEVuZE5vdGU+PENpdGU+PEF1dGhvcj5DcmFuZTwvQXV0aG9yPjxZZWFyPjIwMDg8L1llYXI+PFJl
Y051bT41MzwvUmVjTnVtPjxEaXNwbGF5VGV4dD5bNTgsIDYwLCA2NSwgNjZdPC9EaXNwbGF5VGV4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591EE2">
        <w:instrText xml:space="preserve"> ADDIN EN.CITE.DATA </w:instrText>
      </w:r>
      <w:r w:rsidR="00591EE2">
        <w:fldChar w:fldCharType="end"/>
      </w:r>
      <w:r w:rsidR="00956FC8">
        <w:fldChar w:fldCharType="separate"/>
      </w:r>
      <w:r w:rsidR="00591EE2">
        <w:rPr>
          <w:noProof/>
        </w:rPr>
        <w:t>[58, 60, 65, 66]</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21D6C5F7"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591EE2">
        <w:instrText xml:space="preserve"> ADDIN EN.CITE &lt;EndNote&gt;&lt;Cite&gt;&lt;Author&gt;Roy&lt;/Author&gt;&lt;Year&gt;2013&lt;/Year&gt;&lt;RecNum&gt;76&lt;/RecNum&gt;&lt;DisplayText&gt;[74, 75]&lt;/DisplayText&gt;&lt;record&gt;&lt;rec-number&gt;76&lt;/rec-number&gt;&lt;foreign-keys&gt;&lt;key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591EE2">
        <w:rPr>
          <w:noProof/>
        </w:rPr>
        <w:t>[74, 75]</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37FEE6A3"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591EE2">
        <w:instrText xml:space="preserve"> ADDIN EN.CITE &lt;EndNote&gt;&lt;Cite&gt;&lt;Author&gt;Vasconcelos&lt;/Author&gt;&lt;Year&gt;2015&lt;/Year&gt;&lt;RecNum&gt;68&lt;/RecNum&gt;&lt;DisplayText&gt;[76]&lt;/DisplayText&gt;&lt;record&gt;&lt;rec-number&gt;68&lt;/rec-number&gt;&lt;foreign-keys&gt;&lt;key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591EE2">
        <w:rPr>
          <w:noProof/>
        </w:rPr>
        <w:t>[76]</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3847D42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591EE2">
        <w:instrText xml:space="preserve"> ADDIN EN.CITE &lt;EndNote&gt;&lt;Cite&gt;&lt;Author&gt;Figueiredo&lt;/Author&gt;&lt;Year&gt;2014&lt;/Year&gt;&lt;RecNum&gt;87&lt;/RecNum&gt;&lt;DisplayText&gt;[92]&lt;/DisplayText&gt;&lt;record&gt;&lt;rec-number&gt;87&lt;/rec-number&gt;&lt;foreign-keys&gt;&lt;key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591EE2">
        <w:rPr>
          <w:noProof/>
        </w:rPr>
        <w:t>[92]</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736DAD"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736DAD"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755BC254"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591EE2">
        <w:instrText xml:space="preserve"> ADDIN EN.CITE &lt;EndNote&gt;&lt;Cite ExcludeYear="1"&gt;&lt;Author&gt;snownlp&lt;/Author&gt;&lt;RecNum&gt;88&lt;/RecNum&gt;&lt;DisplayText&gt;[93]&lt;/DisplayText&gt;&lt;record&gt;&lt;rec-number&gt;88&lt;/rec-number&gt;&lt;foreign-keys&gt;&lt;key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591EE2">
        <w:rPr>
          <w:noProof/>
        </w:rPr>
        <w:t>[93]</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591EE2">
        <w:instrText xml:space="preserve"> ADDIN EN.CITE &lt;EndNote&gt;&lt;Cite ExcludeYear="1"&gt;&lt;Author&gt;jieba&lt;/Author&gt;&lt;RecNum&gt;89&lt;/RecNum&gt;&lt;DisplayText&gt;[94]&lt;/DisplayText&gt;&lt;record&gt;&lt;rec-number&gt;89&lt;/rec-number&gt;&lt;foreign-keys&gt;&lt;key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591EE2">
        <w:rPr>
          <w:noProof/>
        </w:rPr>
        <w:t>[94]</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234DC31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591EE2">
        <w:instrText xml:space="preserve"> ADDIN EN.CITE &lt;EndNote&gt;&lt;Cite&gt;&lt;Author&gt;Altman&lt;/Author&gt;&lt;Year&gt;1992&lt;/Year&gt;&lt;RecNum&gt;90&lt;/RecNum&gt;&lt;DisplayText&gt;[95]&lt;/DisplayText&gt;&lt;record&gt;&lt;rec-number&gt;90&lt;/rec-number&gt;&lt;foreign-keys&gt;&lt;key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591EE2">
        <w:rPr>
          <w:noProof/>
        </w:rPr>
        <w:t>[95]</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591EE2">
        <w:instrText xml:space="preserve"> ADDIN EN.CITE &lt;EndNote&gt;&lt;Cite&gt;&lt;Author&gt;Breiman&lt;/Author&gt;&lt;Year&gt;1984&lt;/Year&gt;&lt;RecNum&gt;91&lt;/RecNum&gt;&lt;DisplayText&gt;[20]&lt;/DisplayText&gt;&lt;record&gt;&lt;rec-number&gt;91&lt;/rec-number&gt;&lt;foreign-keys&gt;&lt;key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591EE2">
        <w:rPr>
          <w:noProof/>
        </w:rPr>
        <w:t>[20]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591EE2">
        <w:instrText xml:space="preserve"> ADDIN EN.CITE &lt;EndNote&gt;&lt;Cite&gt;&lt;Author&gt;Cortes&lt;/Author&gt;&lt;Year&gt;1995&lt;/Year&gt;&lt;RecNum&gt;92&lt;/RecNum&gt;&lt;DisplayText&gt;[19]&lt;/DisplayText&gt;&lt;record&gt;&lt;rec-number&gt;92&lt;/rec-number&gt;&lt;foreign-keys&gt;&lt;key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591EE2">
        <w:rPr>
          <w:noProof/>
        </w:rPr>
        <w:t>[19]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591EE2">
        <w:instrText xml:space="preserve"> ADDIN EN.CITE &lt;EndNote&gt;&lt;Cite&gt;&lt;Author&gt;Ho&lt;/Author&gt;&lt;Year&gt;1995&lt;/Year&gt;&lt;RecNum&gt;93&lt;/RecNum&gt;&lt;DisplayText&gt;[96]&lt;/DisplayText&gt;&lt;record&gt;&lt;rec-number&gt;93&lt;/rec-number&gt;&lt;foreign-keys&gt;&lt;key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591EE2">
        <w:rPr>
          <w:noProof/>
        </w:rPr>
        <w:t>[96]</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591EE2">
        <w:instrText xml:space="preserve"> ADDIN EN.CITE &lt;EndNote&gt;&lt;Cite&gt;&lt;Author&gt;Breiman&lt;/Author&gt;&lt;Year&gt;1997&lt;/Year&gt;&lt;RecNum&gt;94&lt;/RecNum&gt;&lt;DisplayText&gt;[97]&lt;/DisplayText&gt;&lt;record&gt;&lt;rec-number&gt;94&lt;/rec-number&gt;&lt;foreign-keys&gt;&lt;key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591EE2">
        <w:rPr>
          <w:noProof/>
        </w:rPr>
        <w:t>[97]</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736DAD"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736DAD"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00C63898"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591EE2">
        <w:instrText xml:space="preserve"> ADDIN EN.CITE &lt;EndNote&gt;&lt;Cite&gt;&lt;Author&gt;Vasconcelos&lt;/Author&gt;&lt;Year&gt;2015&lt;/Year&gt;&lt;RecNum&gt;68&lt;/RecNum&gt;&lt;DisplayText&gt;[76]&lt;/DisplayText&gt;&lt;record&gt;&lt;rec-number&gt;68&lt;/rec-number&gt;&lt;foreign-keys&gt;&lt;key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591EE2">
        <w:rPr>
          <w:noProof/>
        </w:rPr>
        <w:t>[76]</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515EFDB4"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591EE2">
        <w:instrText xml:space="preserve"> ADDIN EN.CITE &lt;EndNote&gt;&lt;Cite&gt;&lt;Author&gt;Pinto&lt;/Author&gt;&lt;Year&gt;2013&lt;/Year&gt;&lt;RecNum&gt;71&lt;/RecNum&gt;&lt;DisplayText&gt;[81]&lt;/DisplayText&gt;&lt;record&gt;&lt;rec-number&gt;71&lt;/rec-number&gt;&lt;foreign-keys&gt;&lt;key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591EE2">
        <w:rPr>
          <w:noProof/>
        </w:rPr>
        <w:t>[81]</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FCDC94E" w:rsidR="00140E6C" w:rsidRPr="006E3A5F" w:rsidRDefault="00421618" w:rsidP="00F422FF">
      <w:pPr>
        <w:pStyle w:val="a3"/>
        <w:ind w:firstLine="420"/>
      </w:pPr>
      <w:r>
        <w:rPr>
          <w:rFonts w:hint="eastAsia"/>
        </w:rPr>
        <w:t>在之前的工作中</w:t>
      </w:r>
      <w:r w:rsidR="00C43974">
        <w:fldChar w:fldCharType="begin"/>
      </w:r>
      <w:r w:rsidR="00591EE2">
        <w:instrText xml:space="preserve"> ADDIN EN.CITE &lt;EndNote&gt;&lt;Cite&gt;&lt;Author&gt;Szabo&lt;/Author&gt;&lt;Year&gt;2010&lt;/Year&gt;&lt;RecNum&gt;48&lt;/RecNum&gt;&lt;DisplayText&gt;[53]&lt;/DisplayText&gt;&lt;record&gt;&lt;rec-number&gt;48&lt;/rec-number&gt;&lt;foreign-keys&gt;&lt;key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591EE2">
        <w:rPr>
          <w:noProof/>
        </w:rPr>
        <w:t>[53]</w:t>
      </w:r>
      <w:r w:rsidR="00C43974">
        <w:fldChar w:fldCharType="end"/>
      </w:r>
      <w:r w:rsidR="008234F2" w:rsidRPr="008234F2">
        <w:t xml:space="preserve"> </w:t>
      </w:r>
      <w:r w:rsidR="008234F2">
        <w:fldChar w:fldCharType="begin"/>
      </w:r>
      <w:r w:rsidR="00591EE2">
        <w:instrText xml:space="preserve"> ADDIN EN.CITE &lt;EndNote&gt;&lt;Cite&gt;&lt;Author&gt;Pinto&lt;/Author&gt;&lt;Year&gt;2013&lt;/Year&gt;&lt;RecNum&gt;71&lt;/RecNum&gt;&lt;DisplayText&gt;[81]&lt;/DisplayText&gt;&lt;record&gt;&lt;rec-number&gt;71&lt;/rec-number&gt;&lt;foreign-keys&gt;&lt;key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591EE2">
        <w:rPr>
          <w:noProof/>
        </w:rPr>
        <w:t>[81]</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736DAD"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736DAD"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736DAD"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736DAD"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5FFE103E"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591EE2">
        <w:instrText xml:space="preserve"> ADDIN EN.CITE &lt;EndNote&gt;&lt;Cite&gt;&lt;Author&gt;Szabo&lt;/Author&gt;&lt;Year&gt;2010&lt;/Year&gt;&lt;RecNum&gt;48&lt;/RecNum&gt;&lt;DisplayText&gt;[53]&lt;/DisplayText&gt;&lt;record&gt;&lt;rec-number&gt;48&lt;/rec-number&gt;&lt;foreign-keys&gt;&lt;key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591EE2">
        <w:rPr>
          <w:noProof/>
        </w:rPr>
        <w:t>[53]</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736DAD"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4F8EEE5C"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591EE2">
        <w:instrText xml:space="preserve"> ADDIN EN.CITE &lt;EndNote&gt;&lt;Cite&gt;&lt;Author&gt;Pinto&lt;/Author&gt;&lt;Year&gt;2013&lt;/Year&gt;&lt;RecNum&gt;71&lt;/RecNum&gt;&lt;DisplayText&gt;[81]&lt;/DisplayText&gt;&lt;record&gt;&lt;rec-number&gt;71&lt;/rec-number&gt;&lt;foreign-keys&gt;&lt;key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591EE2">
        <w:rPr>
          <w:noProof/>
        </w:rPr>
        <w:t>[81]</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736DAD"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623ECD96"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591EE2">
        <w:instrText xml:space="preserve"> ADDIN EN.CITE &lt;EndNote&gt;&lt;Cite&gt;&lt;Author&gt;Szabo&lt;/Author&gt;&lt;Year&gt;2010&lt;/Year&gt;&lt;RecNum&gt;48&lt;/RecNum&gt;&lt;DisplayText&gt;[53, 81]&lt;/DisplayText&gt;&lt;record&gt;&lt;rec-number&gt;48&lt;/rec-number&gt;&lt;foreign-keys&gt;&lt;key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591EE2">
        <w:rPr>
          <w:noProof/>
        </w:rPr>
        <w:t>[53, 81]</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BFFAF22"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591EE2">
        <w:instrText xml:space="preserve"> ADDIN EN.CITE &lt;EndNote&gt;&lt;Cite&gt;&lt;Author&gt;Altman&lt;/Author&gt;&lt;Year&gt;1992&lt;/Year&gt;&lt;RecNum&gt;90&lt;/RecNum&gt;&lt;DisplayText&gt;[95]&lt;/DisplayText&gt;&lt;record&gt;&lt;rec-number&gt;90&lt;/rec-number&gt;&lt;foreign-keys&gt;&lt;key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591EE2">
        <w:rPr>
          <w:noProof/>
        </w:rPr>
        <w:t>[95]</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591EE2">
        <w:instrText xml:space="preserve"> ADDIN EN.CITE &lt;EndNote&gt;&lt;Cite&gt;&lt;Author&gt;Russell&lt;/Author&gt;&lt;Year&gt;1995&lt;/Year&gt;&lt;RecNum&gt;96&lt;/RecNum&gt;&lt;DisplayText&gt;[98]&lt;/DisplayText&gt;&lt;record&gt;&lt;rec-number&gt;96&lt;/rec-number&gt;&lt;foreign-keys&gt;&lt;key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591EE2">
        <w:rPr>
          <w:noProof/>
        </w:rPr>
        <w:t>[98]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591EE2">
        <w:instrText xml:space="preserve"> ADDIN EN.CITE &lt;EndNote&gt;&lt;Cite&gt;&lt;Author&gt;Breiman&lt;/Author&gt;&lt;Year&gt;1984&lt;/Year&gt;&lt;RecNum&gt;91&lt;/RecNum&gt;&lt;DisplayText&gt;[20]&lt;/DisplayText&gt;&lt;record&gt;&lt;rec-number&gt;91&lt;/rec-number&gt;&lt;foreign-keys&gt;&lt;key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591EE2">
        <w:rPr>
          <w:noProof/>
        </w:rPr>
        <w:t>[20]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591EE2">
        <w:instrText xml:space="preserve"> ADDIN EN.CITE &lt;EndNote&gt;&lt;Cite&gt;&lt;Author&gt;Cortes&lt;/Author&gt;&lt;Year&gt;1995&lt;/Year&gt;&lt;RecNum&gt;92&lt;/RecNum&gt;&lt;DisplayText&gt;[19]&lt;/DisplayText&gt;&lt;record&gt;&lt;rec-number&gt;92&lt;/rec-number&gt;&lt;foreign-keys&gt;&lt;key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591EE2">
        <w:rPr>
          <w:noProof/>
        </w:rPr>
        <w:t>[19]</w:t>
      </w:r>
      <w:r w:rsidR="00A009BA">
        <w:fldChar w:fldCharType="end"/>
      </w:r>
      <w:r w:rsidR="002F5265">
        <w:rPr>
          <w:rFonts w:hint="eastAsia"/>
        </w:rPr>
        <w:t>、随机森林</w:t>
      </w:r>
      <w:r w:rsidR="008C4B9C">
        <w:t>RF</w:t>
      </w:r>
      <w:r w:rsidR="002F5265">
        <w:rPr>
          <w:rFonts w:hint="eastAsia"/>
        </w:rPr>
        <w:t>分类器</w:t>
      </w:r>
      <w:r w:rsidR="00A009BA">
        <w:fldChar w:fldCharType="begin"/>
      </w:r>
      <w:r w:rsidR="00591EE2">
        <w:instrText xml:space="preserve"> ADDIN EN.CITE &lt;EndNote&gt;&lt;Cite&gt;&lt;Author&gt;Ho&lt;/Author&gt;&lt;Year&gt;1995&lt;/Year&gt;&lt;RecNum&gt;93&lt;/RecNum&gt;&lt;DisplayText&gt;[96]&lt;/DisplayText&gt;&lt;record&gt;&lt;rec-number&gt;93&lt;/rec-number&gt;&lt;foreign-keys&gt;&lt;key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591EE2">
        <w:rPr>
          <w:noProof/>
        </w:rPr>
        <w:t>[96]</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w:t>
      </w:r>
      <w:r w:rsidR="007C0F73">
        <w:rPr>
          <w:rFonts w:hint="eastAsia"/>
        </w:rPr>
        <w:lastRenderedPageBreak/>
        <w:t>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0FBE9E56" w:rsidR="00DA3024" w:rsidRDefault="00DA3024" w:rsidP="00DA3024">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1B3F7A6" w:rsidR="0048237B" w:rsidRDefault="00C2627D" w:rsidP="000E5E18">
      <w:pPr>
        <w:pStyle w:val="a3"/>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DE3E734"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591EE2">
        <w:instrText xml:space="preserve"> ADDIN EN.CITE &lt;EndNote&gt;&lt;Cite&gt;&lt;Author&gt;Roy&lt;/Author&gt;&lt;Year&gt;2013&lt;/Year&gt;&lt;RecNum&gt;76&lt;/RecNum&gt;&lt;DisplayText&gt;[74, 75]&lt;/DisplayText&gt;&lt;record&gt;&lt;rec-number&gt;76&lt;/rec-number&gt;&lt;foreign-keys&gt;&lt;key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591EE2">
        <w:rPr>
          <w:noProof/>
        </w:rPr>
        <w:t>[74, 75]</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pPr>
      <w:r>
        <w:rPr>
          <w:rFonts w:hint="eastAsia"/>
        </w:rPr>
        <w:t>图</w:t>
      </w:r>
      <w:r>
        <w:rPr>
          <w:rFonts w:hint="eastAsia"/>
        </w:rPr>
        <w:t>6-X</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43E36733" w:rsidR="00424E1A" w:rsidRPr="00424E1A" w:rsidRDefault="00736DAD"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(6-X)</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7777777" w:rsidR="006A43FE" w:rsidRDefault="006A43FE" w:rsidP="006A43FE">
      <w:pPr>
        <w:pStyle w:val="a6"/>
      </w:pPr>
      <w:r>
        <w:rPr>
          <w:rFonts w:hint="eastAsia"/>
        </w:rPr>
        <w:t>图</w:t>
      </w:r>
      <w:r>
        <w:rPr>
          <w:rFonts w:hint="eastAsia"/>
        </w:rPr>
        <w:t xml:space="preserve">6-X </w:t>
      </w:r>
      <w:r>
        <w:rPr>
          <w:rFonts w:hint="eastAsia"/>
        </w:rPr>
        <w:t>检测系统概览示意图</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2F2D741F"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591EE2">
        <w:instrText xml:space="preserve"> ADDIN EN.CITE &lt;EndNote&gt;&lt;Cite&gt;&lt;Author&gt;Szabo&lt;/Author&gt;&lt;Year&gt;2010&lt;/Year&gt;&lt;RecNum&gt;48&lt;/RecNum&gt;&lt;DisplayText&gt;[53]&lt;/DisplayText&gt;&lt;record&gt;&lt;rec-number&gt;48&lt;/rec-number&gt;&lt;foreign-keys&gt;&lt;key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591EE2">
        <w:rPr>
          <w:noProof/>
        </w:rPr>
        <w:t>[53]</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591EE2">
        <w:instrText xml:space="preserve"> ADDIN EN.CITE &lt;EndNote&gt;&lt;Cite&gt;&lt;Author&gt;Pinto&lt;/Author&gt;&lt;Year&gt;2013&lt;/Year&gt;&lt;RecNum&gt;71&lt;/RecNum&gt;&lt;DisplayText&gt;[81]&lt;/DisplayText&gt;&lt;record&gt;&lt;rec-number&gt;71&lt;/rec-number&gt;&lt;foreign-keys&gt;&lt;key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591EE2">
        <w:rPr>
          <w:noProof/>
        </w:rPr>
        <w:t>[81]</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591EE2">
        <w:instrText xml:space="preserve"> ADDIN EN.CITE &lt;EndNote&gt;&lt;Cite&gt;&lt;Author&gt;Szabo&lt;/Author&gt;&lt;Year&gt;2010&lt;/Year&gt;&lt;RecNum&gt;48&lt;/RecNum&gt;&lt;DisplayText&gt;[53]&lt;/DisplayText&gt;&lt;record&gt;&lt;rec-number&gt;48&lt;/rec-number&gt;&lt;foreign-keys&gt;&lt;key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591EE2">
        <w:rPr>
          <w:noProof/>
        </w:rPr>
        <w:t>[53]</w:t>
      </w:r>
      <w:r w:rsidR="00B709DA">
        <w:fldChar w:fldCharType="end"/>
      </w:r>
      <w:r w:rsidR="00B709DA">
        <w:rPr>
          <w:rFonts w:hint="eastAsia"/>
        </w:rPr>
        <w:t>和</w:t>
      </w:r>
      <w:r w:rsidR="00B709DA">
        <w:fldChar w:fldCharType="begin"/>
      </w:r>
      <w:r w:rsidR="00591EE2">
        <w:instrText xml:space="preserve"> ADDIN EN.CITE &lt;EndNote&gt;&lt;Cite&gt;&lt;Author&gt;Pinto&lt;/Author&gt;&lt;Year&gt;2013&lt;/Year&gt;&lt;RecNum&gt;71&lt;/RecNum&gt;&lt;DisplayText&gt;[81]&lt;/DisplayText&gt;&lt;record&gt;&lt;rec-number&gt;71&lt;/rec-number&gt;&lt;foreign-keys&gt;&lt;key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591EE2">
        <w:rPr>
          <w:noProof/>
        </w:rPr>
        <w:t>[81]</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7EE04EDA" w:rsidR="007C667E" w:rsidRDefault="007C667E" w:rsidP="007C667E">
      <w:pPr>
        <w:pStyle w:val="a3"/>
        <w:jc w:val="cente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8EA85AE" w14:textId="77777777" w:rsidR="005637AE" w:rsidRDefault="005637AE" w:rsidP="00F96B4B">
      <w:pPr>
        <w:pStyle w:val="a3"/>
      </w:pP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599681D" w14:textId="77777777" w:rsidR="00591EE2" w:rsidRPr="00591EE2" w:rsidRDefault="00DE5136" w:rsidP="00591EE2">
      <w:pPr>
        <w:pStyle w:val="EndNoteBibliography"/>
        <w:ind w:left="720" w:hanging="720"/>
        <w:rPr>
          <w:noProof/>
        </w:rPr>
      </w:pPr>
      <w:r>
        <w:fldChar w:fldCharType="begin"/>
      </w:r>
      <w:r>
        <w:instrText xml:space="preserve"> ADDIN EN.REFLIST </w:instrText>
      </w:r>
      <w:r>
        <w:fldChar w:fldCharType="separate"/>
      </w:r>
      <w:r w:rsidR="00591EE2" w:rsidRPr="00591EE2">
        <w:rPr>
          <w:noProof/>
        </w:rPr>
        <w:t>1.</w:t>
      </w:r>
      <w:r w:rsidR="00591EE2" w:rsidRPr="00591EE2">
        <w:rPr>
          <w:noProof/>
        </w:rPr>
        <w:tab/>
        <w:t xml:space="preserve">Begen, A., T. Akgul, and M. Baugher, </w:t>
      </w:r>
      <w:r w:rsidR="00591EE2" w:rsidRPr="00591EE2">
        <w:rPr>
          <w:i/>
          <w:noProof/>
        </w:rPr>
        <w:t>Watching video over the web: Part 1: Streaming protocols.</w:t>
      </w:r>
      <w:r w:rsidR="00591EE2" w:rsidRPr="00591EE2">
        <w:rPr>
          <w:noProof/>
        </w:rPr>
        <w:t xml:space="preserve"> IEEE Internet Computing, 2011. </w:t>
      </w:r>
      <w:r w:rsidR="00591EE2" w:rsidRPr="00591EE2">
        <w:rPr>
          <w:b/>
          <w:noProof/>
        </w:rPr>
        <w:t>15</w:t>
      </w:r>
      <w:r w:rsidR="00591EE2" w:rsidRPr="00591EE2">
        <w:rPr>
          <w:noProof/>
        </w:rPr>
        <w:t>(2): p. 54-63.</w:t>
      </w:r>
    </w:p>
    <w:p w14:paraId="7CD22D4B" w14:textId="77777777" w:rsidR="00591EE2" w:rsidRPr="00591EE2" w:rsidRDefault="00591EE2" w:rsidP="00591EE2">
      <w:pPr>
        <w:pStyle w:val="EndNoteBibliography"/>
        <w:ind w:left="720" w:hanging="720"/>
        <w:rPr>
          <w:noProof/>
        </w:rPr>
      </w:pPr>
      <w:r w:rsidRPr="00591EE2">
        <w:rPr>
          <w:noProof/>
        </w:rPr>
        <w:t>2.</w:t>
      </w:r>
      <w:r w:rsidRPr="00591EE2">
        <w:rPr>
          <w:noProof/>
        </w:rPr>
        <w:tab/>
        <w:t xml:space="preserve">Erman, J., et al. </w:t>
      </w:r>
      <w:r w:rsidRPr="00591EE2">
        <w:rPr>
          <w:i/>
          <w:noProof/>
        </w:rPr>
        <w:t>Over the top video: the gorilla in cellular networks</w:t>
      </w:r>
      <w:r w:rsidRPr="00591EE2">
        <w:rPr>
          <w:noProof/>
        </w:rPr>
        <w:t xml:space="preserve">. in </w:t>
      </w:r>
      <w:r w:rsidRPr="00591EE2">
        <w:rPr>
          <w:i/>
          <w:noProof/>
        </w:rPr>
        <w:t>Proceedings of the 2011 ACM SIGCOMM conference on Internet measurement conference</w:t>
      </w:r>
      <w:r w:rsidRPr="00591EE2">
        <w:rPr>
          <w:noProof/>
        </w:rPr>
        <w:t>. 2011. ACM.</w:t>
      </w:r>
    </w:p>
    <w:p w14:paraId="35CD2E3A" w14:textId="77777777" w:rsidR="00591EE2" w:rsidRPr="00591EE2" w:rsidRDefault="00591EE2" w:rsidP="00591EE2">
      <w:pPr>
        <w:pStyle w:val="EndNoteBibliography"/>
        <w:ind w:left="720" w:hanging="720"/>
        <w:rPr>
          <w:noProof/>
        </w:rPr>
      </w:pPr>
      <w:r w:rsidRPr="00591EE2">
        <w:rPr>
          <w:noProof/>
        </w:rPr>
        <w:t>3.</w:t>
      </w:r>
      <w:r w:rsidRPr="00591EE2">
        <w:rPr>
          <w:noProof/>
        </w:rPr>
        <w:tab/>
        <w:t xml:space="preserve">Summers, J., et al. </w:t>
      </w:r>
      <w:r w:rsidRPr="00591EE2">
        <w:rPr>
          <w:i/>
          <w:noProof/>
        </w:rPr>
        <w:t>To chunk or not to chunk: Implications for HTTP streaming video server performance</w:t>
      </w:r>
      <w:r w:rsidRPr="00591EE2">
        <w:rPr>
          <w:noProof/>
        </w:rPr>
        <w:t xml:space="preserve">. in </w:t>
      </w:r>
      <w:r w:rsidRPr="00591EE2">
        <w:rPr>
          <w:i/>
          <w:noProof/>
        </w:rPr>
        <w:t>Proceedings of the 22nd international workshop on Network and Operating System Support for Digital Audio and Video</w:t>
      </w:r>
      <w:r w:rsidRPr="00591EE2">
        <w:rPr>
          <w:noProof/>
        </w:rPr>
        <w:t>. 2012. ACM.</w:t>
      </w:r>
    </w:p>
    <w:p w14:paraId="2C12E469" w14:textId="7C1EE2C7" w:rsidR="00591EE2" w:rsidRPr="00591EE2" w:rsidRDefault="00591EE2" w:rsidP="00591EE2">
      <w:pPr>
        <w:pStyle w:val="EndNoteBibliography"/>
        <w:ind w:left="720" w:hanging="720"/>
        <w:rPr>
          <w:noProof/>
        </w:rPr>
      </w:pPr>
      <w:r w:rsidRPr="00591EE2">
        <w:rPr>
          <w:noProof/>
        </w:rPr>
        <w:t>4.</w:t>
      </w:r>
      <w:r w:rsidRPr="00591EE2">
        <w:rPr>
          <w:noProof/>
        </w:rPr>
        <w:tab/>
        <w:t xml:space="preserve">Adobe. </w:t>
      </w:r>
      <w:r w:rsidRPr="00591EE2">
        <w:rPr>
          <w:i/>
          <w:noProof/>
        </w:rPr>
        <w:t>HTTP Dynamic Streaming</w:t>
      </w:r>
      <w:r w:rsidRPr="00591EE2">
        <w:rPr>
          <w:noProof/>
        </w:rPr>
        <w:t xml:space="preserve">. Available from: </w:t>
      </w:r>
      <w:hyperlink r:id="rId76" w:history="1">
        <w:r w:rsidRPr="00591EE2">
          <w:rPr>
            <w:rStyle w:val="a9"/>
            <w:rFonts w:asciiTheme="minorHAnsi" w:hAnsiTheme="minorHAnsi" w:cstheme="minorBidi"/>
            <w:noProof/>
            <w:sz w:val="21"/>
          </w:rPr>
          <w:t>http://www.adobe.com/products/hds-dynamic-streaming.html</w:t>
        </w:r>
      </w:hyperlink>
      <w:r w:rsidRPr="00591EE2">
        <w:rPr>
          <w:noProof/>
        </w:rPr>
        <w:t>.</w:t>
      </w:r>
    </w:p>
    <w:p w14:paraId="57C5694B" w14:textId="37512E69" w:rsidR="00591EE2" w:rsidRPr="00591EE2" w:rsidRDefault="00591EE2" w:rsidP="00591EE2">
      <w:pPr>
        <w:pStyle w:val="EndNoteBibliography"/>
        <w:ind w:left="720" w:hanging="720"/>
        <w:rPr>
          <w:noProof/>
        </w:rPr>
      </w:pPr>
      <w:r w:rsidRPr="00591EE2">
        <w:rPr>
          <w:noProof/>
        </w:rPr>
        <w:t>5.</w:t>
      </w:r>
      <w:r w:rsidRPr="00591EE2">
        <w:rPr>
          <w:noProof/>
        </w:rPr>
        <w:tab/>
        <w:t xml:space="preserve">Apple. </w:t>
      </w:r>
      <w:r w:rsidRPr="00591EE2">
        <w:rPr>
          <w:i/>
          <w:noProof/>
        </w:rPr>
        <w:t>HTTP Live Streaming</w:t>
      </w:r>
      <w:r w:rsidRPr="00591EE2">
        <w:rPr>
          <w:noProof/>
        </w:rPr>
        <w:t xml:space="preserve">. Available from: </w:t>
      </w:r>
      <w:hyperlink r:id="rId77" w:history="1">
        <w:r w:rsidRPr="00591EE2">
          <w:rPr>
            <w:rStyle w:val="a9"/>
            <w:rFonts w:asciiTheme="minorHAnsi" w:hAnsiTheme="minorHAnsi" w:cstheme="minorBidi"/>
            <w:noProof/>
            <w:sz w:val="21"/>
          </w:rPr>
          <w:t>https://developer.apple.com/streaming/</w:t>
        </w:r>
      </w:hyperlink>
      <w:r w:rsidRPr="00591EE2">
        <w:rPr>
          <w:noProof/>
        </w:rPr>
        <w:t>.</w:t>
      </w:r>
    </w:p>
    <w:p w14:paraId="354AD2E6" w14:textId="54ED89CA" w:rsidR="00591EE2" w:rsidRPr="00591EE2" w:rsidRDefault="00591EE2" w:rsidP="00591EE2">
      <w:pPr>
        <w:pStyle w:val="EndNoteBibliography"/>
        <w:ind w:left="720" w:hanging="720"/>
        <w:rPr>
          <w:noProof/>
        </w:rPr>
      </w:pPr>
      <w:r w:rsidRPr="00591EE2">
        <w:rPr>
          <w:noProof/>
        </w:rPr>
        <w:t>6.</w:t>
      </w:r>
      <w:r w:rsidRPr="00591EE2">
        <w:rPr>
          <w:noProof/>
        </w:rPr>
        <w:tab/>
        <w:t xml:space="preserve">Microsoft. </w:t>
      </w:r>
      <w:r w:rsidRPr="00591EE2">
        <w:rPr>
          <w:i/>
          <w:noProof/>
        </w:rPr>
        <w:t>Smooth Streaming</w:t>
      </w:r>
      <w:r w:rsidRPr="00591EE2">
        <w:rPr>
          <w:noProof/>
        </w:rPr>
        <w:t xml:space="preserve">. Available from: </w:t>
      </w:r>
      <w:hyperlink r:id="rId78" w:history="1">
        <w:r w:rsidRPr="00591EE2">
          <w:rPr>
            <w:rStyle w:val="a9"/>
            <w:rFonts w:asciiTheme="minorHAnsi" w:hAnsiTheme="minorHAnsi" w:cstheme="minorBidi"/>
            <w:noProof/>
            <w:sz w:val="21"/>
          </w:rPr>
          <w:t>https://www.iis.net/downloads/microsoft/smooth-streaming</w:t>
        </w:r>
      </w:hyperlink>
      <w:r w:rsidRPr="00591EE2">
        <w:rPr>
          <w:noProof/>
        </w:rPr>
        <w:t>.</w:t>
      </w:r>
    </w:p>
    <w:p w14:paraId="450F985F" w14:textId="6F1ACC27" w:rsidR="00591EE2" w:rsidRPr="00591EE2" w:rsidRDefault="00591EE2" w:rsidP="00591EE2">
      <w:pPr>
        <w:pStyle w:val="EndNoteBibliography"/>
        <w:ind w:left="720" w:hanging="720"/>
        <w:rPr>
          <w:noProof/>
        </w:rPr>
      </w:pPr>
      <w:r w:rsidRPr="00591EE2">
        <w:rPr>
          <w:noProof/>
        </w:rPr>
        <w:t>7.</w:t>
      </w:r>
      <w:r w:rsidRPr="00591EE2">
        <w:rPr>
          <w:noProof/>
        </w:rPr>
        <w:tab/>
        <w:t xml:space="preserve">MPEG. </w:t>
      </w:r>
      <w:r w:rsidRPr="00591EE2">
        <w:rPr>
          <w:i/>
          <w:noProof/>
        </w:rPr>
        <w:t>Dynamic Adaptive Streaming over HTTP</w:t>
      </w:r>
      <w:r w:rsidRPr="00591EE2">
        <w:rPr>
          <w:noProof/>
        </w:rPr>
        <w:t xml:space="preserve">. Available from: </w:t>
      </w:r>
      <w:hyperlink r:id="rId79" w:history="1">
        <w:r w:rsidRPr="00591EE2">
          <w:rPr>
            <w:rStyle w:val="a9"/>
            <w:rFonts w:asciiTheme="minorHAnsi" w:hAnsiTheme="minorHAnsi" w:cstheme="minorBidi"/>
            <w:noProof/>
            <w:sz w:val="21"/>
          </w:rPr>
          <w:t>http://mpeg.chiariglione.org/standards/mpeg-dash</w:t>
        </w:r>
      </w:hyperlink>
      <w:r w:rsidRPr="00591EE2">
        <w:rPr>
          <w:noProof/>
        </w:rPr>
        <w:t>.</w:t>
      </w:r>
    </w:p>
    <w:p w14:paraId="6AB95185" w14:textId="34904DFE" w:rsidR="00591EE2" w:rsidRPr="00591EE2" w:rsidRDefault="00591EE2" w:rsidP="00591EE2">
      <w:pPr>
        <w:pStyle w:val="EndNoteBibliography"/>
        <w:ind w:left="720" w:hanging="720"/>
        <w:rPr>
          <w:noProof/>
        </w:rPr>
      </w:pPr>
      <w:r w:rsidRPr="00591EE2">
        <w:rPr>
          <w:noProof/>
        </w:rPr>
        <w:t>8.</w:t>
      </w:r>
      <w:r w:rsidRPr="00591EE2">
        <w:rPr>
          <w:noProof/>
        </w:rPr>
        <w:tab/>
        <w:t xml:space="preserve">Cisco. </w:t>
      </w:r>
      <w:r w:rsidRPr="00591EE2">
        <w:rPr>
          <w:i/>
          <w:noProof/>
        </w:rPr>
        <w:t>White paper: Cisco VNI Forecast and Methodology, 2015-2020</w:t>
      </w:r>
      <w:r w:rsidRPr="00591EE2">
        <w:rPr>
          <w:noProof/>
        </w:rPr>
        <w:t xml:space="preserve">. 2016; Available from: </w:t>
      </w:r>
      <w:hyperlink r:id="rId80" w:history="1">
        <w:r w:rsidRPr="00591EE2">
          <w:rPr>
            <w:rStyle w:val="a9"/>
            <w:rFonts w:asciiTheme="minorHAnsi" w:hAnsiTheme="minorHAnsi" w:cstheme="minorBidi"/>
            <w:noProof/>
            <w:sz w:val="21"/>
          </w:rPr>
          <w:t>http://www.cisco.com/c/en/us/solutions/collateral/service-provider/visual-networking-index-vni/complete-white-paper-c11-481360.html</w:t>
        </w:r>
      </w:hyperlink>
      <w:r w:rsidRPr="00591EE2">
        <w:rPr>
          <w:noProof/>
        </w:rPr>
        <w:t>.</w:t>
      </w:r>
    </w:p>
    <w:p w14:paraId="60537E96" w14:textId="77777777" w:rsidR="00591EE2" w:rsidRPr="00591EE2" w:rsidRDefault="00591EE2" w:rsidP="00591EE2">
      <w:pPr>
        <w:pStyle w:val="EndNoteBibliography"/>
        <w:ind w:left="720" w:hanging="720"/>
        <w:rPr>
          <w:noProof/>
        </w:rPr>
      </w:pPr>
      <w:r w:rsidRPr="00591EE2">
        <w:rPr>
          <w:noProof/>
        </w:rPr>
        <w:t>9.</w:t>
      </w:r>
      <w:r w:rsidRPr="00591EE2">
        <w:rPr>
          <w:noProof/>
        </w:rPr>
        <w:tab/>
        <w:t xml:space="preserve">Sodagar, I., </w:t>
      </w:r>
      <w:r w:rsidRPr="00591EE2">
        <w:rPr>
          <w:i/>
          <w:noProof/>
        </w:rPr>
        <w:t>The mpeg-dash standard for multimedia streaming over the internet.</w:t>
      </w:r>
      <w:r w:rsidRPr="00591EE2">
        <w:rPr>
          <w:noProof/>
        </w:rPr>
        <w:t xml:space="preserve"> IEEE MultiMedia, 2011. </w:t>
      </w:r>
      <w:r w:rsidRPr="00591EE2">
        <w:rPr>
          <w:b/>
          <w:noProof/>
        </w:rPr>
        <w:t>18</w:t>
      </w:r>
      <w:r w:rsidRPr="00591EE2">
        <w:rPr>
          <w:noProof/>
        </w:rPr>
        <w:t>(4): p. 62-67.</w:t>
      </w:r>
    </w:p>
    <w:p w14:paraId="633BB036" w14:textId="77777777" w:rsidR="00591EE2" w:rsidRPr="00591EE2" w:rsidRDefault="00591EE2" w:rsidP="00591EE2">
      <w:pPr>
        <w:pStyle w:val="EndNoteBibliography"/>
        <w:ind w:left="720" w:hanging="720"/>
        <w:rPr>
          <w:noProof/>
        </w:rPr>
      </w:pPr>
      <w:r w:rsidRPr="00591EE2">
        <w:rPr>
          <w:noProof/>
        </w:rPr>
        <w:t>10.</w:t>
      </w:r>
      <w:r w:rsidRPr="00591EE2">
        <w:rPr>
          <w:noProof/>
        </w:rPr>
        <w:tab/>
        <w:t xml:space="preserve">Saxena, M., U. Sharan, and S. Fahmy. </w:t>
      </w:r>
      <w:r w:rsidRPr="00591EE2">
        <w:rPr>
          <w:i/>
          <w:noProof/>
        </w:rPr>
        <w:t>Analyzing video services in web 2.0: a global perspective</w:t>
      </w:r>
      <w:r w:rsidRPr="00591EE2">
        <w:rPr>
          <w:noProof/>
        </w:rPr>
        <w:t xml:space="preserve">. in </w:t>
      </w:r>
      <w:r w:rsidRPr="00591EE2">
        <w:rPr>
          <w:i/>
          <w:noProof/>
        </w:rPr>
        <w:t>Proceedings of the 18th International Workshop on Network and Operating Systems Support for Digital Audio and Video</w:t>
      </w:r>
      <w:r w:rsidRPr="00591EE2">
        <w:rPr>
          <w:noProof/>
        </w:rPr>
        <w:t>. 2008. ACM.</w:t>
      </w:r>
    </w:p>
    <w:p w14:paraId="5924B8F0" w14:textId="77777777" w:rsidR="00591EE2" w:rsidRPr="00591EE2" w:rsidRDefault="00591EE2" w:rsidP="00591EE2">
      <w:pPr>
        <w:pStyle w:val="EndNoteBibliography"/>
        <w:ind w:left="720" w:hanging="720"/>
        <w:rPr>
          <w:noProof/>
        </w:rPr>
      </w:pPr>
      <w:r w:rsidRPr="00591EE2">
        <w:rPr>
          <w:noProof/>
        </w:rPr>
        <w:t>11.</w:t>
      </w:r>
      <w:r w:rsidRPr="00591EE2">
        <w:rPr>
          <w:noProof/>
        </w:rPr>
        <w:tab/>
        <w:t xml:space="preserve">Adhikari, V.K., S. Jain, and Z.-L. Zhang. </w:t>
      </w:r>
      <w:r w:rsidRPr="00591EE2">
        <w:rPr>
          <w:i/>
          <w:noProof/>
        </w:rPr>
        <w:t>YouTube traffic dynamics and its interplay with a tier-1 ISP: an ISP perspective</w:t>
      </w:r>
      <w:r w:rsidRPr="00591EE2">
        <w:rPr>
          <w:noProof/>
        </w:rPr>
        <w:t xml:space="preserve">. in </w:t>
      </w:r>
      <w:r w:rsidRPr="00591EE2">
        <w:rPr>
          <w:i/>
          <w:noProof/>
        </w:rPr>
        <w:t>Proceedings of the 10th ACM SIGCOMM conference on Internet measurement</w:t>
      </w:r>
      <w:r w:rsidRPr="00591EE2">
        <w:rPr>
          <w:noProof/>
        </w:rPr>
        <w:t>. 2010. ACM.</w:t>
      </w:r>
    </w:p>
    <w:p w14:paraId="47F079EA" w14:textId="77777777" w:rsidR="00591EE2" w:rsidRPr="00591EE2" w:rsidRDefault="00591EE2" w:rsidP="00591EE2">
      <w:pPr>
        <w:pStyle w:val="EndNoteBibliography"/>
        <w:ind w:left="720" w:hanging="720"/>
        <w:rPr>
          <w:noProof/>
        </w:rPr>
      </w:pPr>
      <w:r w:rsidRPr="00591EE2">
        <w:rPr>
          <w:noProof/>
        </w:rPr>
        <w:t>12.</w:t>
      </w:r>
      <w:r w:rsidRPr="00591EE2">
        <w:rPr>
          <w:noProof/>
        </w:rPr>
        <w:tab/>
        <w:t xml:space="preserve">Adhikari, V.K., et al. </w:t>
      </w:r>
      <w:r w:rsidRPr="00591EE2">
        <w:rPr>
          <w:i/>
          <w:noProof/>
        </w:rPr>
        <w:t>Vivisecting youtube: An active measurement study</w:t>
      </w:r>
      <w:r w:rsidRPr="00591EE2">
        <w:rPr>
          <w:noProof/>
        </w:rPr>
        <w:t xml:space="preserve">. in </w:t>
      </w:r>
      <w:r w:rsidRPr="00591EE2">
        <w:rPr>
          <w:i/>
          <w:noProof/>
        </w:rPr>
        <w:t>INFOCOM, 2012 Proceedings IEEE</w:t>
      </w:r>
      <w:r w:rsidRPr="00591EE2">
        <w:rPr>
          <w:noProof/>
        </w:rPr>
        <w:t>. 2012. IEEE.</w:t>
      </w:r>
    </w:p>
    <w:p w14:paraId="02B347F2" w14:textId="77777777" w:rsidR="00591EE2" w:rsidRPr="00591EE2" w:rsidRDefault="00591EE2" w:rsidP="00591EE2">
      <w:pPr>
        <w:pStyle w:val="EndNoteBibliography"/>
        <w:ind w:left="720" w:hanging="720"/>
        <w:rPr>
          <w:noProof/>
        </w:rPr>
      </w:pPr>
      <w:r w:rsidRPr="00591EE2">
        <w:rPr>
          <w:noProof/>
        </w:rPr>
        <w:t>13.</w:t>
      </w:r>
      <w:r w:rsidRPr="00591EE2">
        <w:rPr>
          <w:noProof/>
        </w:rPr>
        <w:tab/>
        <w:t xml:space="preserve">Adhikari, V.K., S. Jain, and Z.-L. Zhang. </w:t>
      </w:r>
      <w:r w:rsidRPr="00591EE2">
        <w:rPr>
          <w:i/>
          <w:noProof/>
        </w:rPr>
        <w:t>Where do you" tube"? uncovering youtube server selection strategy</w:t>
      </w:r>
      <w:r w:rsidRPr="00591EE2">
        <w:rPr>
          <w:noProof/>
        </w:rPr>
        <w:t xml:space="preserve">. in </w:t>
      </w:r>
      <w:r w:rsidRPr="00591EE2">
        <w:rPr>
          <w:i/>
          <w:noProof/>
        </w:rPr>
        <w:t>Computer Communications and Networks (ICCCN), 2011 Proceedings of 20th International Conference on</w:t>
      </w:r>
      <w:r w:rsidRPr="00591EE2">
        <w:rPr>
          <w:noProof/>
        </w:rPr>
        <w:t>. 2011. IEEE.</w:t>
      </w:r>
    </w:p>
    <w:p w14:paraId="36388B6C" w14:textId="77777777" w:rsidR="00591EE2" w:rsidRPr="00591EE2" w:rsidRDefault="00591EE2" w:rsidP="00591EE2">
      <w:pPr>
        <w:pStyle w:val="EndNoteBibliography"/>
        <w:ind w:left="720" w:hanging="720"/>
        <w:rPr>
          <w:noProof/>
        </w:rPr>
      </w:pPr>
      <w:r w:rsidRPr="00591EE2">
        <w:rPr>
          <w:noProof/>
        </w:rPr>
        <w:t>14.</w:t>
      </w:r>
      <w:r w:rsidRPr="00591EE2">
        <w:rPr>
          <w:noProof/>
        </w:rPr>
        <w:tab/>
        <w:t xml:space="preserve">Torres, R., et al. </w:t>
      </w:r>
      <w:r w:rsidRPr="00591EE2">
        <w:rPr>
          <w:i/>
          <w:noProof/>
        </w:rPr>
        <w:t>Dissecting video server selection strategies in the youtube cdn</w:t>
      </w:r>
      <w:r w:rsidRPr="00591EE2">
        <w:rPr>
          <w:noProof/>
        </w:rPr>
        <w:t xml:space="preserve">. in </w:t>
      </w:r>
      <w:r w:rsidRPr="00591EE2">
        <w:rPr>
          <w:i/>
          <w:noProof/>
        </w:rPr>
        <w:t>Distributed Computing Systems (ICDCS), 2011 31st International Conference on</w:t>
      </w:r>
      <w:r w:rsidRPr="00591EE2">
        <w:rPr>
          <w:noProof/>
        </w:rPr>
        <w:t>. 2011. IEEE.</w:t>
      </w:r>
    </w:p>
    <w:p w14:paraId="4915DCA9" w14:textId="77777777" w:rsidR="00591EE2" w:rsidRPr="00591EE2" w:rsidRDefault="00591EE2" w:rsidP="00591EE2">
      <w:pPr>
        <w:pStyle w:val="EndNoteBibliography"/>
        <w:ind w:left="720" w:hanging="720"/>
        <w:rPr>
          <w:noProof/>
        </w:rPr>
      </w:pPr>
      <w:r w:rsidRPr="00591EE2">
        <w:rPr>
          <w:noProof/>
        </w:rPr>
        <w:t>15.</w:t>
      </w:r>
      <w:r w:rsidRPr="00591EE2">
        <w:rPr>
          <w:noProof/>
        </w:rPr>
        <w:tab/>
        <w:t xml:space="preserve">Plissonneau, L., E. Biersack, and P. Juluri. </w:t>
      </w:r>
      <w:r w:rsidRPr="00591EE2">
        <w:rPr>
          <w:i/>
          <w:noProof/>
        </w:rPr>
        <w:t>Analyzing the impact of YouTube delivery policies on user experience</w:t>
      </w:r>
      <w:r w:rsidRPr="00591EE2">
        <w:rPr>
          <w:noProof/>
        </w:rPr>
        <w:t xml:space="preserve">. in </w:t>
      </w:r>
      <w:r w:rsidRPr="00591EE2">
        <w:rPr>
          <w:i/>
          <w:noProof/>
        </w:rPr>
        <w:t xml:space="preserve">Proceedings of the 24th International </w:t>
      </w:r>
      <w:r w:rsidRPr="00591EE2">
        <w:rPr>
          <w:i/>
          <w:noProof/>
        </w:rPr>
        <w:lastRenderedPageBreak/>
        <w:t>Teletraffic Congress</w:t>
      </w:r>
      <w:r w:rsidRPr="00591EE2">
        <w:rPr>
          <w:noProof/>
        </w:rPr>
        <w:t>. 2012. International Teletraffic Congress.</w:t>
      </w:r>
    </w:p>
    <w:p w14:paraId="12FA6C6E" w14:textId="77777777" w:rsidR="00591EE2" w:rsidRPr="00591EE2" w:rsidRDefault="00591EE2" w:rsidP="00591EE2">
      <w:pPr>
        <w:pStyle w:val="EndNoteBibliography"/>
        <w:ind w:left="720" w:hanging="720"/>
        <w:rPr>
          <w:noProof/>
        </w:rPr>
      </w:pPr>
      <w:r w:rsidRPr="00591EE2">
        <w:rPr>
          <w:noProof/>
        </w:rPr>
        <w:t>16.</w:t>
      </w:r>
      <w:r w:rsidRPr="00591EE2">
        <w:rPr>
          <w:noProof/>
        </w:rPr>
        <w:tab/>
        <w:t xml:space="preserve">Korczyński, M. and A. Duda. </w:t>
      </w:r>
      <w:r w:rsidRPr="00591EE2">
        <w:rPr>
          <w:i/>
          <w:noProof/>
        </w:rPr>
        <w:t>Classifying service flows in the encrypted skype traffic</w:t>
      </w:r>
      <w:r w:rsidRPr="00591EE2">
        <w:rPr>
          <w:noProof/>
        </w:rPr>
        <w:t xml:space="preserve">. in </w:t>
      </w:r>
      <w:r w:rsidRPr="00591EE2">
        <w:rPr>
          <w:i/>
          <w:noProof/>
        </w:rPr>
        <w:t>Communications (ICC), 2012 IEEE International Conference on</w:t>
      </w:r>
      <w:r w:rsidRPr="00591EE2">
        <w:rPr>
          <w:noProof/>
        </w:rPr>
        <w:t>. 2012. IEEE.</w:t>
      </w:r>
    </w:p>
    <w:p w14:paraId="60AF83F6" w14:textId="77777777" w:rsidR="00591EE2" w:rsidRPr="00591EE2" w:rsidRDefault="00591EE2" w:rsidP="00591EE2">
      <w:pPr>
        <w:pStyle w:val="EndNoteBibliography"/>
        <w:ind w:left="720" w:hanging="720"/>
        <w:rPr>
          <w:noProof/>
        </w:rPr>
      </w:pPr>
      <w:r w:rsidRPr="00591EE2">
        <w:rPr>
          <w:noProof/>
        </w:rPr>
        <w:t>17.</w:t>
      </w:r>
      <w:r w:rsidRPr="00591EE2">
        <w:rPr>
          <w:noProof/>
        </w:rPr>
        <w:tab/>
        <w:t xml:space="preserve">Chu, W., et al. </w:t>
      </w:r>
      <w:r w:rsidRPr="00591EE2">
        <w:rPr>
          <w:i/>
          <w:noProof/>
        </w:rPr>
        <w:t>Protect sensitive sites from phishing attacks using features extractable from inaccessible phishing URLs</w:t>
      </w:r>
      <w:r w:rsidRPr="00591EE2">
        <w:rPr>
          <w:noProof/>
        </w:rPr>
        <w:t xml:space="preserve">. in </w:t>
      </w:r>
      <w:r w:rsidRPr="00591EE2">
        <w:rPr>
          <w:i/>
          <w:noProof/>
        </w:rPr>
        <w:t>Communications (ICC), 2013 IEEE International Conference on</w:t>
      </w:r>
      <w:r w:rsidRPr="00591EE2">
        <w:rPr>
          <w:noProof/>
        </w:rPr>
        <w:t>. 2013. IEEE.</w:t>
      </w:r>
    </w:p>
    <w:p w14:paraId="37990527" w14:textId="77777777" w:rsidR="00591EE2" w:rsidRPr="00591EE2" w:rsidRDefault="00591EE2" w:rsidP="00591EE2">
      <w:pPr>
        <w:pStyle w:val="EndNoteBibliography"/>
        <w:ind w:left="720" w:hanging="720"/>
        <w:rPr>
          <w:noProof/>
        </w:rPr>
      </w:pPr>
      <w:r w:rsidRPr="00591EE2">
        <w:rPr>
          <w:noProof/>
        </w:rPr>
        <w:t>18.</w:t>
      </w:r>
      <w:r w:rsidRPr="00591EE2">
        <w:rPr>
          <w:noProof/>
        </w:rPr>
        <w:tab/>
        <w:t xml:space="preserve">Chaudhary, V. and A. Sureka. </w:t>
      </w:r>
      <w:r w:rsidRPr="00591EE2">
        <w:rPr>
          <w:i/>
          <w:noProof/>
        </w:rPr>
        <w:t>Contextual feature based one-class classifier approach for detecting video response spam on youtube</w:t>
      </w:r>
      <w:r w:rsidRPr="00591EE2">
        <w:rPr>
          <w:noProof/>
        </w:rPr>
        <w:t xml:space="preserve">. in </w:t>
      </w:r>
      <w:r w:rsidRPr="00591EE2">
        <w:rPr>
          <w:i/>
          <w:noProof/>
        </w:rPr>
        <w:t>Privacy, Security and Trust (PST), 2013 Eleventh Annual International Conference on</w:t>
      </w:r>
      <w:r w:rsidRPr="00591EE2">
        <w:rPr>
          <w:noProof/>
        </w:rPr>
        <w:t>. 2013. IEEE.</w:t>
      </w:r>
    </w:p>
    <w:p w14:paraId="0F4DF59B" w14:textId="77777777" w:rsidR="00591EE2" w:rsidRPr="00591EE2" w:rsidRDefault="00591EE2" w:rsidP="00591EE2">
      <w:pPr>
        <w:pStyle w:val="EndNoteBibliography"/>
        <w:ind w:left="720" w:hanging="720"/>
        <w:rPr>
          <w:noProof/>
        </w:rPr>
      </w:pPr>
      <w:r w:rsidRPr="00591EE2">
        <w:rPr>
          <w:noProof/>
        </w:rPr>
        <w:t>19.</w:t>
      </w:r>
      <w:r w:rsidRPr="00591EE2">
        <w:rPr>
          <w:noProof/>
        </w:rPr>
        <w:tab/>
        <w:t xml:space="preserve">Cortes, C. and V. Vapnik, </w:t>
      </w:r>
      <w:r w:rsidRPr="00591EE2">
        <w:rPr>
          <w:i/>
          <w:noProof/>
        </w:rPr>
        <w:t>Support-vector networks.</w:t>
      </w:r>
      <w:r w:rsidRPr="00591EE2">
        <w:rPr>
          <w:noProof/>
        </w:rPr>
        <w:t xml:space="preserve"> Machine learning, 1995. </w:t>
      </w:r>
      <w:r w:rsidRPr="00591EE2">
        <w:rPr>
          <w:b/>
          <w:noProof/>
        </w:rPr>
        <w:t>20</w:t>
      </w:r>
      <w:r w:rsidRPr="00591EE2">
        <w:rPr>
          <w:noProof/>
        </w:rPr>
        <w:t>(3): p. 273-297.</w:t>
      </w:r>
    </w:p>
    <w:p w14:paraId="27F85827" w14:textId="77777777" w:rsidR="00591EE2" w:rsidRPr="00591EE2" w:rsidRDefault="00591EE2" w:rsidP="00591EE2">
      <w:pPr>
        <w:pStyle w:val="EndNoteBibliography"/>
        <w:ind w:left="720" w:hanging="720"/>
        <w:rPr>
          <w:noProof/>
        </w:rPr>
      </w:pPr>
      <w:r w:rsidRPr="00591EE2">
        <w:rPr>
          <w:noProof/>
        </w:rPr>
        <w:t>20.</w:t>
      </w:r>
      <w:r w:rsidRPr="00591EE2">
        <w:rPr>
          <w:noProof/>
        </w:rPr>
        <w:tab/>
        <w:t xml:space="preserve">Breiman, L., et al., </w:t>
      </w:r>
      <w:r w:rsidRPr="00591EE2">
        <w:rPr>
          <w:i/>
          <w:noProof/>
        </w:rPr>
        <w:t>Classification and regression trees</w:t>
      </w:r>
      <w:r w:rsidRPr="00591EE2">
        <w:rPr>
          <w:noProof/>
        </w:rPr>
        <w:t>. 1984: CRC press.</w:t>
      </w:r>
    </w:p>
    <w:p w14:paraId="253B8D0F" w14:textId="77777777" w:rsidR="00591EE2" w:rsidRPr="00591EE2" w:rsidRDefault="00591EE2" w:rsidP="00591EE2">
      <w:pPr>
        <w:pStyle w:val="EndNoteBibliography"/>
        <w:ind w:left="720" w:hanging="720"/>
        <w:rPr>
          <w:noProof/>
        </w:rPr>
      </w:pPr>
      <w:r w:rsidRPr="00591EE2">
        <w:rPr>
          <w:noProof/>
        </w:rPr>
        <w:t>21.</w:t>
      </w:r>
      <w:r w:rsidRPr="00591EE2">
        <w:rPr>
          <w:noProof/>
        </w:rPr>
        <w:tab/>
        <w:t xml:space="preserve">Ramos-Muñoz, J.J., et al., </w:t>
      </w:r>
      <w:r w:rsidRPr="00591EE2">
        <w:rPr>
          <w:i/>
          <w:noProof/>
        </w:rPr>
        <w:t>Characteristics of mobile youtube traffic.</w:t>
      </w:r>
      <w:r w:rsidRPr="00591EE2">
        <w:rPr>
          <w:noProof/>
        </w:rPr>
        <w:t xml:space="preserve"> IEEE Wireless Communications, 2014. </w:t>
      </w:r>
      <w:r w:rsidRPr="00591EE2">
        <w:rPr>
          <w:b/>
          <w:noProof/>
        </w:rPr>
        <w:t>21</w:t>
      </w:r>
      <w:r w:rsidRPr="00591EE2">
        <w:rPr>
          <w:noProof/>
        </w:rPr>
        <w:t>(1): p. 18-25.</w:t>
      </w:r>
    </w:p>
    <w:p w14:paraId="0F4ABEEB" w14:textId="77777777" w:rsidR="00591EE2" w:rsidRPr="00591EE2" w:rsidRDefault="00591EE2" w:rsidP="00591EE2">
      <w:pPr>
        <w:pStyle w:val="EndNoteBibliography"/>
        <w:ind w:left="720" w:hanging="720"/>
        <w:rPr>
          <w:noProof/>
        </w:rPr>
      </w:pPr>
      <w:r w:rsidRPr="00591EE2">
        <w:rPr>
          <w:noProof/>
        </w:rPr>
        <w:t>22.</w:t>
      </w:r>
      <w:r w:rsidRPr="00591EE2">
        <w:rPr>
          <w:noProof/>
        </w:rPr>
        <w:tab/>
        <w:t xml:space="preserve">Yu, H., et al. </w:t>
      </w:r>
      <w:r w:rsidRPr="00591EE2">
        <w:rPr>
          <w:i/>
          <w:noProof/>
        </w:rPr>
        <w:t>Understanding user behavior in large-scale video-on-demand systems</w:t>
      </w:r>
      <w:r w:rsidRPr="00591EE2">
        <w:rPr>
          <w:noProof/>
        </w:rPr>
        <w:t xml:space="preserve">. in </w:t>
      </w:r>
      <w:r w:rsidRPr="00591EE2">
        <w:rPr>
          <w:i/>
          <w:noProof/>
        </w:rPr>
        <w:t>ACM SIGOPS Operating Systems Review</w:t>
      </w:r>
      <w:r w:rsidRPr="00591EE2">
        <w:rPr>
          <w:noProof/>
        </w:rPr>
        <w:t>. 2006. ACM.</w:t>
      </w:r>
    </w:p>
    <w:p w14:paraId="1F881D70" w14:textId="77777777" w:rsidR="00591EE2" w:rsidRPr="00591EE2" w:rsidRDefault="00591EE2" w:rsidP="00591EE2">
      <w:pPr>
        <w:pStyle w:val="EndNoteBibliography"/>
        <w:ind w:left="720" w:hanging="720"/>
        <w:rPr>
          <w:noProof/>
        </w:rPr>
      </w:pPr>
      <w:r w:rsidRPr="00591EE2">
        <w:rPr>
          <w:noProof/>
        </w:rPr>
        <w:t>23.</w:t>
      </w:r>
      <w:r w:rsidRPr="00591EE2">
        <w:rPr>
          <w:noProof/>
        </w:rPr>
        <w:tab/>
        <w:t xml:space="preserve">Gill, P., et al. </w:t>
      </w:r>
      <w:r w:rsidRPr="00591EE2">
        <w:rPr>
          <w:i/>
          <w:noProof/>
        </w:rPr>
        <w:t>Youtube traffic characterization: a view from the edge</w:t>
      </w:r>
      <w:r w:rsidRPr="00591EE2">
        <w:rPr>
          <w:noProof/>
        </w:rPr>
        <w:t xml:space="preserve">. in </w:t>
      </w:r>
      <w:r w:rsidRPr="00591EE2">
        <w:rPr>
          <w:i/>
          <w:noProof/>
        </w:rPr>
        <w:t>Proceedings of the 7th ACM SIGCOMM conference on Internet measurement</w:t>
      </w:r>
      <w:r w:rsidRPr="00591EE2">
        <w:rPr>
          <w:noProof/>
        </w:rPr>
        <w:t>. 2007. ACM.</w:t>
      </w:r>
    </w:p>
    <w:p w14:paraId="1ECC55C3" w14:textId="77777777" w:rsidR="00591EE2" w:rsidRPr="00591EE2" w:rsidRDefault="00591EE2" w:rsidP="00591EE2">
      <w:pPr>
        <w:pStyle w:val="EndNoteBibliography"/>
        <w:ind w:left="720" w:hanging="720"/>
        <w:rPr>
          <w:noProof/>
        </w:rPr>
      </w:pPr>
      <w:r w:rsidRPr="00591EE2">
        <w:rPr>
          <w:noProof/>
        </w:rPr>
        <w:t>24.</w:t>
      </w:r>
      <w:r w:rsidRPr="00591EE2">
        <w:rPr>
          <w:noProof/>
        </w:rPr>
        <w:tab/>
        <w:t xml:space="preserve">Zink, M., et al., </w:t>
      </w:r>
      <w:r w:rsidRPr="00591EE2">
        <w:rPr>
          <w:i/>
          <w:noProof/>
        </w:rPr>
        <w:t>Characteristics of YouTube network traffic at a campus network–measurements, models, and implications.</w:t>
      </w:r>
      <w:r w:rsidRPr="00591EE2">
        <w:rPr>
          <w:noProof/>
        </w:rPr>
        <w:t xml:space="preserve"> Computer networks, 2009. </w:t>
      </w:r>
      <w:r w:rsidRPr="00591EE2">
        <w:rPr>
          <w:b/>
          <w:noProof/>
        </w:rPr>
        <w:t>53</w:t>
      </w:r>
      <w:r w:rsidRPr="00591EE2">
        <w:rPr>
          <w:noProof/>
        </w:rPr>
        <w:t>(4): p. 501-514.</w:t>
      </w:r>
    </w:p>
    <w:p w14:paraId="270428AB" w14:textId="77777777" w:rsidR="00591EE2" w:rsidRPr="00591EE2" w:rsidRDefault="00591EE2" w:rsidP="00591EE2">
      <w:pPr>
        <w:pStyle w:val="EndNoteBibliography"/>
        <w:ind w:left="720" w:hanging="720"/>
        <w:rPr>
          <w:noProof/>
        </w:rPr>
      </w:pPr>
      <w:r w:rsidRPr="00591EE2">
        <w:rPr>
          <w:noProof/>
        </w:rPr>
        <w:t>25.</w:t>
      </w:r>
      <w:r w:rsidRPr="00591EE2">
        <w:rPr>
          <w:noProof/>
        </w:rPr>
        <w:tab/>
        <w:t xml:space="preserve">Arvidsson, A., et al. </w:t>
      </w:r>
      <w:r w:rsidRPr="00591EE2">
        <w:rPr>
          <w:i/>
          <w:noProof/>
        </w:rPr>
        <w:t>Analysis of user demand patterns and locality for youtube traffic</w:t>
      </w:r>
      <w:r w:rsidRPr="00591EE2">
        <w:rPr>
          <w:noProof/>
        </w:rPr>
        <w:t xml:space="preserve">. in </w:t>
      </w:r>
      <w:r w:rsidRPr="00591EE2">
        <w:rPr>
          <w:i/>
          <w:noProof/>
        </w:rPr>
        <w:t>Teletraffic Congress (ITC), 2013 25th International</w:t>
      </w:r>
      <w:r w:rsidRPr="00591EE2">
        <w:rPr>
          <w:noProof/>
        </w:rPr>
        <w:t>. 2013. IEEE.</w:t>
      </w:r>
    </w:p>
    <w:p w14:paraId="643CDA53" w14:textId="77777777" w:rsidR="00591EE2" w:rsidRPr="00591EE2" w:rsidRDefault="00591EE2" w:rsidP="00591EE2">
      <w:pPr>
        <w:pStyle w:val="EndNoteBibliography"/>
        <w:ind w:left="720" w:hanging="720"/>
        <w:rPr>
          <w:noProof/>
        </w:rPr>
      </w:pPr>
      <w:r w:rsidRPr="00591EE2">
        <w:rPr>
          <w:noProof/>
        </w:rPr>
        <w:t>26.</w:t>
      </w:r>
      <w:r w:rsidRPr="00591EE2">
        <w:rPr>
          <w:noProof/>
        </w:rPr>
        <w:tab/>
        <w:t xml:space="preserve">Casas, P., et al. </w:t>
      </w:r>
      <w:r w:rsidRPr="00591EE2">
        <w:rPr>
          <w:i/>
          <w:noProof/>
        </w:rPr>
        <w:t>YouTube all around: Characterizing YouTube from mobile and fixed-line network vantage points</w:t>
      </w:r>
      <w:r w:rsidRPr="00591EE2">
        <w:rPr>
          <w:noProof/>
        </w:rPr>
        <w:t xml:space="preserve">. in </w:t>
      </w:r>
      <w:r w:rsidRPr="00591EE2">
        <w:rPr>
          <w:i/>
          <w:noProof/>
        </w:rPr>
        <w:t>Networks and Communications (EuCNC), 2014 European Conference on</w:t>
      </w:r>
      <w:r w:rsidRPr="00591EE2">
        <w:rPr>
          <w:noProof/>
        </w:rPr>
        <w:t>. 2014. IEEE.</w:t>
      </w:r>
    </w:p>
    <w:p w14:paraId="499962D2" w14:textId="77777777" w:rsidR="00591EE2" w:rsidRPr="00591EE2" w:rsidRDefault="00591EE2" w:rsidP="00591EE2">
      <w:pPr>
        <w:pStyle w:val="EndNoteBibliography"/>
        <w:ind w:left="720" w:hanging="720"/>
        <w:rPr>
          <w:noProof/>
        </w:rPr>
      </w:pPr>
      <w:r w:rsidRPr="00591EE2">
        <w:rPr>
          <w:noProof/>
        </w:rPr>
        <w:t>27.</w:t>
      </w:r>
      <w:r w:rsidRPr="00591EE2">
        <w:rPr>
          <w:noProof/>
        </w:rPr>
        <w:tab/>
        <w:t xml:space="preserve">Li, Z., et al. </w:t>
      </w:r>
      <w:r w:rsidRPr="00591EE2">
        <w:rPr>
          <w:i/>
          <w:noProof/>
        </w:rPr>
        <w:t>User behavior characterization of a large-scale mobile live streaming system</w:t>
      </w:r>
      <w:r w:rsidRPr="00591EE2">
        <w:rPr>
          <w:noProof/>
        </w:rPr>
        <w:t xml:space="preserve">. in </w:t>
      </w:r>
      <w:r w:rsidRPr="00591EE2">
        <w:rPr>
          <w:i/>
          <w:noProof/>
        </w:rPr>
        <w:t>Proceedings of the 24th International Conference on World Wide Web</w:t>
      </w:r>
      <w:r w:rsidRPr="00591EE2">
        <w:rPr>
          <w:noProof/>
        </w:rPr>
        <w:t>. 2015. ACM.</w:t>
      </w:r>
    </w:p>
    <w:p w14:paraId="33B4F8F0" w14:textId="0194FA95" w:rsidR="00591EE2" w:rsidRPr="00591EE2" w:rsidRDefault="00591EE2" w:rsidP="00591EE2">
      <w:pPr>
        <w:pStyle w:val="EndNoteBibliography"/>
        <w:ind w:left="720" w:hanging="720"/>
        <w:rPr>
          <w:noProof/>
        </w:rPr>
      </w:pPr>
      <w:r w:rsidRPr="00591EE2">
        <w:rPr>
          <w:noProof/>
        </w:rPr>
        <w:t>28.</w:t>
      </w:r>
      <w:r w:rsidRPr="00591EE2">
        <w:rPr>
          <w:noProof/>
        </w:rPr>
        <w:tab/>
        <w:t xml:space="preserve">Apache. </w:t>
      </w:r>
      <w:r w:rsidRPr="00591EE2">
        <w:rPr>
          <w:i/>
          <w:noProof/>
        </w:rPr>
        <w:t>Apache Hadoop</w:t>
      </w:r>
      <w:r w:rsidRPr="00591EE2">
        <w:rPr>
          <w:noProof/>
        </w:rPr>
        <w:t xml:space="preserve">. Available from: </w:t>
      </w:r>
      <w:hyperlink r:id="rId81" w:history="1">
        <w:r w:rsidRPr="00591EE2">
          <w:rPr>
            <w:rStyle w:val="a9"/>
            <w:rFonts w:asciiTheme="minorHAnsi" w:hAnsiTheme="minorHAnsi" w:cstheme="minorBidi"/>
            <w:noProof/>
            <w:sz w:val="21"/>
          </w:rPr>
          <w:t>https://hadoop.apache.org/</w:t>
        </w:r>
      </w:hyperlink>
      <w:r w:rsidRPr="00591EE2">
        <w:rPr>
          <w:noProof/>
        </w:rPr>
        <w:t>.</w:t>
      </w:r>
    </w:p>
    <w:p w14:paraId="4CD21BD4" w14:textId="77777777" w:rsidR="00591EE2" w:rsidRPr="00591EE2" w:rsidRDefault="00591EE2" w:rsidP="00591EE2">
      <w:pPr>
        <w:pStyle w:val="EndNoteBibliography"/>
        <w:ind w:left="720" w:hanging="720"/>
        <w:rPr>
          <w:noProof/>
        </w:rPr>
      </w:pPr>
      <w:r w:rsidRPr="00591EE2">
        <w:rPr>
          <w:noProof/>
        </w:rPr>
        <w:t>29.</w:t>
      </w:r>
      <w:r w:rsidRPr="00591EE2">
        <w:rPr>
          <w:noProof/>
        </w:rPr>
        <w:tab/>
        <w:t xml:space="preserve">Lorenz, M.O., </w:t>
      </w:r>
      <w:r w:rsidRPr="00591EE2">
        <w:rPr>
          <w:i/>
          <w:noProof/>
        </w:rPr>
        <w:t>Methods of measuring the concentration of wealth.</w:t>
      </w:r>
      <w:r w:rsidRPr="00591EE2">
        <w:rPr>
          <w:noProof/>
        </w:rPr>
        <w:t xml:space="preserve"> Publications of the American statistical association, 1905. </w:t>
      </w:r>
      <w:r w:rsidRPr="00591EE2">
        <w:rPr>
          <w:b/>
          <w:noProof/>
        </w:rPr>
        <w:t>9</w:t>
      </w:r>
      <w:r w:rsidRPr="00591EE2">
        <w:rPr>
          <w:noProof/>
        </w:rPr>
        <w:t>(70): p. 209-219.</w:t>
      </w:r>
    </w:p>
    <w:p w14:paraId="2C13CF5F" w14:textId="77777777" w:rsidR="00591EE2" w:rsidRPr="00591EE2" w:rsidRDefault="00591EE2" w:rsidP="00591EE2">
      <w:pPr>
        <w:pStyle w:val="EndNoteBibliography"/>
        <w:ind w:left="720" w:hanging="720"/>
        <w:rPr>
          <w:noProof/>
        </w:rPr>
      </w:pPr>
      <w:r w:rsidRPr="00591EE2">
        <w:rPr>
          <w:noProof/>
        </w:rPr>
        <w:t>30.</w:t>
      </w:r>
      <w:r w:rsidRPr="00591EE2">
        <w:rPr>
          <w:noProof/>
        </w:rPr>
        <w:tab/>
        <w:t xml:space="preserve">Louail, T., et al., </w:t>
      </w:r>
      <w:r w:rsidRPr="00591EE2">
        <w:rPr>
          <w:i/>
          <w:noProof/>
        </w:rPr>
        <w:t>From mobile phone data to the spatial structure of cities.</w:t>
      </w:r>
      <w:r w:rsidRPr="00591EE2">
        <w:rPr>
          <w:noProof/>
        </w:rPr>
        <w:t xml:space="preserve"> Scientific Reports, 2014. </w:t>
      </w:r>
      <w:r w:rsidRPr="00591EE2">
        <w:rPr>
          <w:b/>
          <w:noProof/>
        </w:rPr>
        <w:t>4</w:t>
      </w:r>
      <w:r w:rsidRPr="00591EE2">
        <w:rPr>
          <w:noProof/>
        </w:rPr>
        <w:t>: p. 5276.</w:t>
      </w:r>
    </w:p>
    <w:p w14:paraId="03E698E2" w14:textId="77777777" w:rsidR="00591EE2" w:rsidRPr="00591EE2" w:rsidRDefault="00591EE2" w:rsidP="00591EE2">
      <w:pPr>
        <w:pStyle w:val="EndNoteBibliography"/>
        <w:ind w:left="720" w:hanging="720"/>
        <w:rPr>
          <w:noProof/>
        </w:rPr>
      </w:pPr>
      <w:r w:rsidRPr="00591EE2">
        <w:rPr>
          <w:noProof/>
        </w:rPr>
        <w:t>31.</w:t>
      </w:r>
      <w:r w:rsidRPr="00591EE2">
        <w:rPr>
          <w:noProof/>
        </w:rPr>
        <w:tab/>
        <w:t xml:space="preserve">Lomax, K., </w:t>
      </w:r>
      <w:r w:rsidRPr="00591EE2">
        <w:rPr>
          <w:i/>
          <w:noProof/>
        </w:rPr>
        <w:t>Business failures: Another example of the analysis of failure data.</w:t>
      </w:r>
      <w:r w:rsidRPr="00591EE2">
        <w:rPr>
          <w:noProof/>
        </w:rPr>
        <w:t xml:space="preserve"> Journal of the American Statistical Association, 1954. </w:t>
      </w:r>
      <w:r w:rsidRPr="00591EE2">
        <w:rPr>
          <w:b/>
          <w:noProof/>
        </w:rPr>
        <w:t>49</w:t>
      </w:r>
      <w:r w:rsidRPr="00591EE2">
        <w:rPr>
          <w:noProof/>
        </w:rPr>
        <w:t>(268): p. 847-852.</w:t>
      </w:r>
    </w:p>
    <w:p w14:paraId="6EF9CCC0" w14:textId="77777777" w:rsidR="00591EE2" w:rsidRPr="00591EE2" w:rsidRDefault="00591EE2" w:rsidP="00591EE2">
      <w:pPr>
        <w:pStyle w:val="EndNoteBibliography"/>
        <w:ind w:left="720" w:hanging="720"/>
        <w:rPr>
          <w:noProof/>
        </w:rPr>
      </w:pPr>
      <w:r w:rsidRPr="00591EE2">
        <w:rPr>
          <w:noProof/>
        </w:rPr>
        <w:t>32.</w:t>
      </w:r>
      <w:r w:rsidRPr="00591EE2">
        <w:rPr>
          <w:noProof/>
        </w:rPr>
        <w:tab/>
        <w:t xml:space="preserve">Cha, M., et al., </w:t>
      </w:r>
      <w:r w:rsidRPr="00591EE2">
        <w:rPr>
          <w:i/>
          <w:noProof/>
        </w:rPr>
        <w:t>Analyzing the video popularity characteristics of large-scale user generated content systems.</w:t>
      </w:r>
      <w:r w:rsidRPr="00591EE2">
        <w:rPr>
          <w:noProof/>
        </w:rPr>
        <w:t xml:space="preserve"> IEEE/ACM Transactions on Networking (TON), 2009. </w:t>
      </w:r>
      <w:r w:rsidRPr="00591EE2">
        <w:rPr>
          <w:b/>
          <w:noProof/>
        </w:rPr>
        <w:t>17</w:t>
      </w:r>
      <w:r w:rsidRPr="00591EE2">
        <w:rPr>
          <w:noProof/>
        </w:rPr>
        <w:t>(5): p. 1357-1370.</w:t>
      </w:r>
    </w:p>
    <w:p w14:paraId="6A9ECA52" w14:textId="77777777" w:rsidR="00591EE2" w:rsidRPr="00591EE2" w:rsidRDefault="00591EE2" w:rsidP="00591EE2">
      <w:pPr>
        <w:pStyle w:val="EndNoteBibliography"/>
        <w:ind w:left="720" w:hanging="720"/>
        <w:rPr>
          <w:noProof/>
        </w:rPr>
      </w:pPr>
      <w:r w:rsidRPr="00591EE2">
        <w:rPr>
          <w:noProof/>
        </w:rPr>
        <w:t>33.</w:t>
      </w:r>
      <w:r w:rsidRPr="00591EE2">
        <w:rPr>
          <w:noProof/>
        </w:rPr>
        <w:tab/>
        <w:t xml:space="preserve">Abhari, A. and M. Soraya, </w:t>
      </w:r>
      <w:r w:rsidRPr="00591EE2">
        <w:rPr>
          <w:i/>
          <w:noProof/>
        </w:rPr>
        <w:t>Workload generation for YouTube.</w:t>
      </w:r>
      <w:r w:rsidRPr="00591EE2">
        <w:rPr>
          <w:noProof/>
        </w:rPr>
        <w:t xml:space="preserve"> Multimedia Tools and Applications, 2010. </w:t>
      </w:r>
      <w:r w:rsidRPr="00591EE2">
        <w:rPr>
          <w:b/>
          <w:noProof/>
        </w:rPr>
        <w:t>46</w:t>
      </w:r>
      <w:r w:rsidRPr="00591EE2">
        <w:rPr>
          <w:noProof/>
        </w:rPr>
        <w:t>(1): p. 91.</w:t>
      </w:r>
    </w:p>
    <w:p w14:paraId="7882DBC3" w14:textId="77777777" w:rsidR="00591EE2" w:rsidRPr="00591EE2" w:rsidRDefault="00591EE2" w:rsidP="00591EE2">
      <w:pPr>
        <w:pStyle w:val="EndNoteBibliography"/>
        <w:ind w:left="720" w:hanging="720"/>
        <w:rPr>
          <w:noProof/>
        </w:rPr>
      </w:pPr>
      <w:r w:rsidRPr="00591EE2">
        <w:rPr>
          <w:noProof/>
        </w:rPr>
        <w:lastRenderedPageBreak/>
        <w:t>34.</w:t>
      </w:r>
      <w:r w:rsidRPr="00591EE2">
        <w:rPr>
          <w:noProof/>
        </w:rPr>
        <w:tab/>
        <w:t xml:space="preserve">Cheng, X., J. Liu, and C. Dale, </w:t>
      </w:r>
      <w:r w:rsidRPr="00591EE2">
        <w:rPr>
          <w:i/>
          <w:noProof/>
        </w:rPr>
        <w:t>Understanding the characteristics of internet short video sharing: A YouTube-based measurement study.</w:t>
      </w:r>
      <w:r w:rsidRPr="00591EE2">
        <w:rPr>
          <w:noProof/>
        </w:rPr>
        <w:t xml:space="preserve"> IEEE Transactions on Multimedia, 2013. </w:t>
      </w:r>
      <w:r w:rsidRPr="00591EE2">
        <w:rPr>
          <w:b/>
          <w:noProof/>
        </w:rPr>
        <w:t>15</w:t>
      </w:r>
      <w:r w:rsidRPr="00591EE2">
        <w:rPr>
          <w:noProof/>
        </w:rPr>
        <w:t>(5): p. 1184-1194.</w:t>
      </w:r>
    </w:p>
    <w:p w14:paraId="1D11E6D3" w14:textId="77777777" w:rsidR="00591EE2" w:rsidRPr="00591EE2" w:rsidRDefault="00591EE2" w:rsidP="00591EE2">
      <w:pPr>
        <w:pStyle w:val="EndNoteBibliography"/>
        <w:ind w:left="720" w:hanging="720"/>
        <w:rPr>
          <w:noProof/>
        </w:rPr>
      </w:pPr>
      <w:r w:rsidRPr="00591EE2">
        <w:rPr>
          <w:noProof/>
        </w:rPr>
        <w:t>35.</w:t>
      </w:r>
      <w:r w:rsidRPr="00591EE2">
        <w:rPr>
          <w:noProof/>
        </w:rPr>
        <w:tab/>
        <w:t xml:space="preserve">Abdesslem, F.B. and A. Lindgren. </w:t>
      </w:r>
      <w:r w:rsidRPr="00591EE2">
        <w:rPr>
          <w:i/>
          <w:noProof/>
        </w:rPr>
        <w:t>Large scale characterisation of YouTube requests in a cellular network</w:t>
      </w:r>
      <w:r w:rsidRPr="00591EE2">
        <w:rPr>
          <w:noProof/>
        </w:rPr>
        <w:t xml:space="preserve">. in </w:t>
      </w:r>
      <w:r w:rsidRPr="00591EE2">
        <w:rPr>
          <w:i/>
          <w:noProof/>
        </w:rPr>
        <w:t>A World of Wireless, Mobile and Multimedia Networks (WoWMoM), 2014 IEEE 15th International Symposium on</w:t>
      </w:r>
      <w:r w:rsidRPr="00591EE2">
        <w:rPr>
          <w:noProof/>
        </w:rPr>
        <w:t>. 2014. IEEE.</w:t>
      </w:r>
    </w:p>
    <w:p w14:paraId="36CDAEA3" w14:textId="77777777" w:rsidR="00591EE2" w:rsidRPr="00591EE2" w:rsidRDefault="00591EE2" w:rsidP="00591EE2">
      <w:pPr>
        <w:pStyle w:val="EndNoteBibliography"/>
        <w:ind w:left="720" w:hanging="720"/>
        <w:rPr>
          <w:noProof/>
        </w:rPr>
      </w:pPr>
      <w:r w:rsidRPr="00591EE2">
        <w:rPr>
          <w:noProof/>
        </w:rPr>
        <w:t>36.</w:t>
      </w:r>
      <w:r w:rsidRPr="00591EE2">
        <w:rPr>
          <w:noProof/>
        </w:rPr>
        <w:tab/>
        <w:t xml:space="preserve">Mislove, A., et al. </w:t>
      </w:r>
      <w:r w:rsidRPr="00591EE2">
        <w:rPr>
          <w:i/>
          <w:noProof/>
        </w:rPr>
        <w:t>Measurement and analysis of online social networks</w:t>
      </w:r>
      <w:r w:rsidRPr="00591EE2">
        <w:rPr>
          <w:noProof/>
        </w:rPr>
        <w:t xml:space="preserve">. in </w:t>
      </w:r>
      <w:r w:rsidRPr="00591EE2">
        <w:rPr>
          <w:i/>
          <w:noProof/>
        </w:rPr>
        <w:t>Proceedings of the 7th ACM SIGCOMM conference on Internet measurement</w:t>
      </w:r>
      <w:r w:rsidRPr="00591EE2">
        <w:rPr>
          <w:noProof/>
        </w:rPr>
        <w:t>. 2007. ACM.</w:t>
      </w:r>
    </w:p>
    <w:p w14:paraId="11417DEE" w14:textId="77777777" w:rsidR="00591EE2" w:rsidRPr="00591EE2" w:rsidRDefault="00591EE2" w:rsidP="00591EE2">
      <w:pPr>
        <w:pStyle w:val="EndNoteBibliography"/>
        <w:ind w:left="720" w:hanging="720"/>
        <w:rPr>
          <w:noProof/>
        </w:rPr>
      </w:pPr>
      <w:r w:rsidRPr="00591EE2">
        <w:rPr>
          <w:noProof/>
        </w:rPr>
        <w:t>37.</w:t>
      </w:r>
      <w:r w:rsidRPr="00591EE2">
        <w:rPr>
          <w:noProof/>
        </w:rPr>
        <w:tab/>
        <w:t xml:space="preserve">Wilson, C., et al. </w:t>
      </w:r>
      <w:r w:rsidRPr="00591EE2">
        <w:rPr>
          <w:i/>
          <w:noProof/>
        </w:rPr>
        <w:t>User interactions in social networks and their implications</w:t>
      </w:r>
      <w:r w:rsidRPr="00591EE2">
        <w:rPr>
          <w:noProof/>
        </w:rPr>
        <w:t xml:space="preserve">. in </w:t>
      </w:r>
      <w:r w:rsidRPr="00591EE2">
        <w:rPr>
          <w:i/>
          <w:noProof/>
        </w:rPr>
        <w:t>Proceedings of the 4th ACM European conference on Computer systems</w:t>
      </w:r>
      <w:r w:rsidRPr="00591EE2">
        <w:rPr>
          <w:noProof/>
        </w:rPr>
        <w:t>. 2009. Acm.</w:t>
      </w:r>
    </w:p>
    <w:p w14:paraId="2AD7B196" w14:textId="77777777" w:rsidR="00591EE2" w:rsidRPr="00591EE2" w:rsidRDefault="00591EE2" w:rsidP="00591EE2">
      <w:pPr>
        <w:pStyle w:val="EndNoteBibliography"/>
        <w:ind w:left="720" w:hanging="720"/>
        <w:rPr>
          <w:noProof/>
        </w:rPr>
      </w:pPr>
      <w:r w:rsidRPr="00591EE2">
        <w:rPr>
          <w:noProof/>
        </w:rPr>
        <w:t>38.</w:t>
      </w:r>
      <w:r w:rsidRPr="00591EE2">
        <w:rPr>
          <w:noProof/>
        </w:rPr>
        <w:tab/>
        <w:t xml:space="preserve">Kwak, H., et al. </w:t>
      </w:r>
      <w:r w:rsidRPr="00591EE2">
        <w:rPr>
          <w:i/>
          <w:noProof/>
        </w:rPr>
        <w:t>What is Twitter, a social network or a news media?</w:t>
      </w:r>
      <w:r w:rsidRPr="00591EE2">
        <w:rPr>
          <w:noProof/>
        </w:rPr>
        <w:t xml:space="preserve"> in </w:t>
      </w:r>
      <w:r w:rsidRPr="00591EE2">
        <w:rPr>
          <w:i/>
          <w:noProof/>
        </w:rPr>
        <w:t>Proceedings of the 19th international conference on World wide web</w:t>
      </w:r>
      <w:r w:rsidRPr="00591EE2">
        <w:rPr>
          <w:noProof/>
        </w:rPr>
        <w:t>. 2010. ACM.</w:t>
      </w:r>
    </w:p>
    <w:p w14:paraId="245FD7B6" w14:textId="77777777" w:rsidR="00591EE2" w:rsidRPr="00591EE2" w:rsidRDefault="00591EE2" w:rsidP="00591EE2">
      <w:pPr>
        <w:pStyle w:val="EndNoteBibliography"/>
        <w:ind w:left="720" w:hanging="720"/>
        <w:rPr>
          <w:noProof/>
        </w:rPr>
      </w:pPr>
      <w:r w:rsidRPr="00591EE2">
        <w:rPr>
          <w:noProof/>
        </w:rPr>
        <w:t>39.</w:t>
      </w:r>
      <w:r w:rsidRPr="00591EE2">
        <w:rPr>
          <w:noProof/>
        </w:rPr>
        <w:tab/>
        <w:t xml:space="preserve">Benevenuto, F., et al., </w:t>
      </w:r>
      <w:r w:rsidRPr="00591EE2">
        <w:rPr>
          <w:i/>
          <w:noProof/>
        </w:rPr>
        <w:t>Video interactions in online video social networks.</w:t>
      </w:r>
      <w:r w:rsidRPr="00591EE2">
        <w:rPr>
          <w:noProof/>
        </w:rPr>
        <w:t xml:space="preserve"> ACM Transactions on Multimedia Computing, Communications, and Applications (TOMM), 2009. </w:t>
      </w:r>
      <w:r w:rsidRPr="00591EE2">
        <w:rPr>
          <w:b/>
          <w:noProof/>
        </w:rPr>
        <w:t>5</w:t>
      </w:r>
      <w:r w:rsidRPr="00591EE2">
        <w:rPr>
          <w:noProof/>
        </w:rPr>
        <w:t>(4): p. 30.</w:t>
      </w:r>
    </w:p>
    <w:p w14:paraId="1AD62369" w14:textId="77777777" w:rsidR="00591EE2" w:rsidRPr="00591EE2" w:rsidRDefault="00591EE2" w:rsidP="00591EE2">
      <w:pPr>
        <w:pStyle w:val="EndNoteBibliography"/>
        <w:ind w:left="720" w:hanging="720"/>
        <w:rPr>
          <w:noProof/>
        </w:rPr>
      </w:pPr>
      <w:r w:rsidRPr="00591EE2">
        <w:rPr>
          <w:noProof/>
        </w:rPr>
        <w:t>40.</w:t>
      </w:r>
      <w:r w:rsidRPr="00591EE2">
        <w:rPr>
          <w:noProof/>
        </w:rPr>
        <w:tab/>
        <w:t xml:space="preserve">Li, Z., et al., </w:t>
      </w:r>
      <w:r w:rsidRPr="00591EE2">
        <w:rPr>
          <w:i/>
          <w:noProof/>
        </w:rPr>
        <w:t>Social connections in user-generated content video systems: Analysis and recommendation.</w:t>
      </w:r>
      <w:r w:rsidRPr="00591EE2">
        <w:rPr>
          <w:noProof/>
        </w:rPr>
        <w:t xml:space="preserve"> IEEE Transactions on network and service management, 2013. </w:t>
      </w:r>
      <w:r w:rsidRPr="00591EE2">
        <w:rPr>
          <w:b/>
          <w:noProof/>
        </w:rPr>
        <w:t>10</w:t>
      </w:r>
      <w:r w:rsidRPr="00591EE2">
        <w:rPr>
          <w:noProof/>
        </w:rPr>
        <w:t>(1): p. 70-83.</w:t>
      </w:r>
    </w:p>
    <w:p w14:paraId="74A64B06" w14:textId="271BD03F" w:rsidR="00591EE2" w:rsidRPr="00591EE2" w:rsidRDefault="00591EE2" w:rsidP="00591EE2">
      <w:pPr>
        <w:pStyle w:val="EndNoteBibliography"/>
        <w:ind w:left="720" w:hanging="720"/>
        <w:rPr>
          <w:noProof/>
        </w:rPr>
      </w:pPr>
      <w:r w:rsidRPr="00591EE2">
        <w:rPr>
          <w:noProof/>
        </w:rPr>
        <w:t>41.</w:t>
      </w:r>
      <w:r w:rsidRPr="00591EE2">
        <w:rPr>
          <w:noProof/>
        </w:rPr>
        <w:tab/>
        <w:t xml:space="preserve">Youku. </w:t>
      </w:r>
      <w:r w:rsidRPr="00591EE2">
        <w:rPr>
          <w:i/>
          <w:noProof/>
        </w:rPr>
        <w:t>Youku Open API</w:t>
      </w:r>
      <w:r w:rsidRPr="00591EE2">
        <w:rPr>
          <w:noProof/>
        </w:rPr>
        <w:t xml:space="preserve">. Available from: </w:t>
      </w:r>
      <w:hyperlink r:id="rId82" w:history="1">
        <w:r w:rsidRPr="00591EE2">
          <w:rPr>
            <w:rStyle w:val="a9"/>
            <w:rFonts w:asciiTheme="minorHAnsi" w:hAnsiTheme="minorHAnsi" w:cstheme="minorBidi"/>
            <w:noProof/>
            <w:sz w:val="21"/>
          </w:rPr>
          <w:t>http://cloud.youku.com/docs</w:t>
        </w:r>
      </w:hyperlink>
      <w:r w:rsidRPr="00591EE2">
        <w:rPr>
          <w:noProof/>
        </w:rPr>
        <w:t>.</w:t>
      </w:r>
    </w:p>
    <w:p w14:paraId="71A33E3B" w14:textId="77777777" w:rsidR="00591EE2" w:rsidRPr="00591EE2" w:rsidRDefault="00591EE2" w:rsidP="00591EE2">
      <w:pPr>
        <w:pStyle w:val="EndNoteBibliography"/>
        <w:ind w:left="720" w:hanging="720"/>
        <w:rPr>
          <w:noProof/>
        </w:rPr>
      </w:pPr>
      <w:r w:rsidRPr="00591EE2">
        <w:rPr>
          <w:noProof/>
        </w:rPr>
        <w:t>42.</w:t>
      </w:r>
      <w:r w:rsidRPr="00591EE2">
        <w:rPr>
          <w:noProof/>
        </w:rPr>
        <w:tab/>
        <w:t xml:space="preserve">Juran, J.M., </w:t>
      </w:r>
      <w:r w:rsidRPr="00591EE2">
        <w:rPr>
          <w:i/>
          <w:noProof/>
        </w:rPr>
        <w:t>Universals in management planning and controlling.</w:t>
      </w:r>
      <w:r w:rsidRPr="00591EE2">
        <w:rPr>
          <w:noProof/>
        </w:rPr>
        <w:t xml:space="preserve"> Management Review, 1954. </w:t>
      </w:r>
      <w:r w:rsidRPr="00591EE2">
        <w:rPr>
          <w:b/>
          <w:noProof/>
        </w:rPr>
        <w:t>43</w:t>
      </w:r>
      <w:r w:rsidRPr="00591EE2">
        <w:rPr>
          <w:noProof/>
        </w:rPr>
        <w:t>(11): p. 748-761.</w:t>
      </w:r>
    </w:p>
    <w:p w14:paraId="2D21684B" w14:textId="77777777" w:rsidR="00591EE2" w:rsidRPr="00591EE2" w:rsidRDefault="00591EE2" w:rsidP="00591EE2">
      <w:pPr>
        <w:pStyle w:val="EndNoteBibliography"/>
        <w:ind w:left="720" w:hanging="720"/>
        <w:rPr>
          <w:noProof/>
        </w:rPr>
      </w:pPr>
      <w:r w:rsidRPr="00591EE2">
        <w:rPr>
          <w:noProof/>
        </w:rPr>
        <w:t>43.</w:t>
      </w:r>
      <w:r w:rsidRPr="00591EE2">
        <w:rPr>
          <w:noProof/>
        </w:rPr>
        <w:tab/>
        <w:t xml:space="preserve">Adamic, L.A. and B.A. Huberman, </w:t>
      </w:r>
      <w:r w:rsidRPr="00591EE2">
        <w:rPr>
          <w:i/>
          <w:noProof/>
        </w:rPr>
        <w:t>Zipf’s law and the Internet.</w:t>
      </w:r>
      <w:r w:rsidRPr="00591EE2">
        <w:rPr>
          <w:noProof/>
        </w:rPr>
        <w:t xml:space="preserve"> Glottometrics, 2002. </w:t>
      </w:r>
      <w:r w:rsidRPr="00591EE2">
        <w:rPr>
          <w:b/>
          <w:noProof/>
        </w:rPr>
        <w:t>3</w:t>
      </w:r>
      <w:r w:rsidRPr="00591EE2">
        <w:rPr>
          <w:noProof/>
        </w:rPr>
        <w:t>(1): p. 143-150.</w:t>
      </w:r>
    </w:p>
    <w:p w14:paraId="37627EFC" w14:textId="77777777" w:rsidR="00591EE2" w:rsidRPr="00591EE2" w:rsidRDefault="00591EE2" w:rsidP="00591EE2">
      <w:pPr>
        <w:pStyle w:val="EndNoteBibliography"/>
        <w:ind w:left="720" w:hanging="720"/>
        <w:rPr>
          <w:noProof/>
        </w:rPr>
      </w:pPr>
      <w:r w:rsidRPr="00591EE2">
        <w:rPr>
          <w:noProof/>
        </w:rPr>
        <w:t>44.</w:t>
      </w:r>
      <w:r w:rsidRPr="00591EE2">
        <w:rPr>
          <w:noProof/>
        </w:rPr>
        <w:tab/>
        <w:t xml:space="preserve">Li, W., </w:t>
      </w:r>
      <w:r w:rsidRPr="00591EE2">
        <w:rPr>
          <w:i/>
          <w:noProof/>
        </w:rPr>
        <w:t>Zipf’s law everywhere.</w:t>
      </w:r>
      <w:r w:rsidRPr="00591EE2">
        <w:rPr>
          <w:noProof/>
        </w:rPr>
        <w:t xml:space="preserve"> Glottometrics, 2002. </w:t>
      </w:r>
      <w:r w:rsidRPr="00591EE2">
        <w:rPr>
          <w:b/>
          <w:noProof/>
        </w:rPr>
        <w:t>5</w:t>
      </w:r>
      <w:r w:rsidRPr="00591EE2">
        <w:rPr>
          <w:noProof/>
        </w:rPr>
        <w:t>: p. 14-21.</w:t>
      </w:r>
    </w:p>
    <w:p w14:paraId="32C7A359" w14:textId="77777777" w:rsidR="00591EE2" w:rsidRPr="00591EE2" w:rsidRDefault="00591EE2" w:rsidP="00591EE2">
      <w:pPr>
        <w:pStyle w:val="EndNoteBibliography"/>
        <w:ind w:left="720" w:hanging="720"/>
        <w:rPr>
          <w:noProof/>
        </w:rPr>
      </w:pPr>
      <w:r w:rsidRPr="00591EE2">
        <w:rPr>
          <w:noProof/>
        </w:rPr>
        <w:t>45.</w:t>
      </w:r>
      <w:r w:rsidRPr="00591EE2">
        <w:rPr>
          <w:noProof/>
        </w:rPr>
        <w:tab/>
        <w:t xml:space="preserve">Powers, D.M. </w:t>
      </w:r>
      <w:r w:rsidRPr="00591EE2">
        <w:rPr>
          <w:i/>
          <w:noProof/>
        </w:rPr>
        <w:t>Applications and explanations of Zipf's law</w:t>
      </w:r>
      <w:r w:rsidRPr="00591EE2">
        <w:rPr>
          <w:noProof/>
        </w:rPr>
        <w:t xml:space="preserve">. in </w:t>
      </w:r>
      <w:r w:rsidRPr="00591EE2">
        <w:rPr>
          <w:i/>
          <w:noProof/>
        </w:rPr>
        <w:t>Proceedings of the joint conferences on new methods in language processing and computational natural language learning</w:t>
      </w:r>
      <w:r w:rsidRPr="00591EE2">
        <w:rPr>
          <w:noProof/>
        </w:rPr>
        <w:t>. 1998. Association for Computational Linguistics.</w:t>
      </w:r>
    </w:p>
    <w:p w14:paraId="64FE4F1E" w14:textId="77777777" w:rsidR="00591EE2" w:rsidRPr="00591EE2" w:rsidRDefault="00591EE2" w:rsidP="00591EE2">
      <w:pPr>
        <w:pStyle w:val="EndNoteBibliography"/>
        <w:ind w:left="720" w:hanging="720"/>
        <w:rPr>
          <w:noProof/>
        </w:rPr>
      </w:pPr>
      <w:r w:rsidRPr="00591EE2">
        <w:rPr>
          <w:noProof/>
        </w:rPr>
        <w:t>46.</w:t>
      </w:r>
      <w:r w:rsidRPr="00591EE2">
        <w:rPr>
          <w:noProof/>
        </w:rPr>
        <w:tab/>
        <w:t xml:space="preserve">Papoulis, A. and S.U. Pillai, </w:t>
      </w:r>
      <w:r w:rsidRPr="00591EE2">
        <w:rPr>
          <w:i/>
          <w:noProof/>
        </w:rPr>
        <w:t>Probability, random variables, and stochastic processes</w:t>
      </w:r>
      <w:r w:rsidRPr="00591EE2">
        <w:rPr>
          <w:noProof/>
        </w:rPr>
        <w:t>. 2002: Tata McGraw-Hill Education.</w:t>
      </w:r>
    </w:p>
    <w:p w14:paraId="00AD6187" w14:textId="77777777" w:rsidR="00591EE2" w:rsidRPr="00591EE2" w:rsidRDefault="00591EE2" w:rsidP="00591EE2">
      <w:pPr>
        <w:pStyle w:val="EndNoteBibliography"/>
        <w:ind w:left="720" w:hanging="720"/>
        <w:rPr>
          <w:noProof/>
        </w:rPr>
      </w:pPr>
      <w:r w:rsidRPr="00591EE2">
        <w:rPr>
          <w:noProof/>
        </w:rPr>
        <w:t>47.</w:t>
      </w:r>
      <w:r w:rsidRPr="00591EE2">
        <w:rPr>
          <w:noProof/>
        </w:rPr>
        <w:tab/>
        <w:t xml:space="preserve">Travers, J. and S. Milgram, </w:t>
      </w:r>
      <w:r w:rsidRPr="00591EE2">
        <w:rPr>
          <w:i/>
          <w:noProof/>
        </w:rPr>
        <w:t>The small world problem.</w:t>
      </w:r>
      <w:r w:rsidRPr="00591EE2">
        <w:rPr>
          <w:noProof/>
        </w:rPr>
        <w:t xml:space="preserve"> Phychology Today, 1967. </w:t>
      </w:r>
      <w:r w:rsidRPr="00591EE2">
        <w:rPr>
          <w:b/>
          <w:noProof/>
        </w:rPr>
        <w:t>1</w:t>
      </w:r>
      <w:r w:rsidRPr="00591EE2">
        <w:rPr>
          <w:noProof/>
        </w:rPr>
        <w:t>: p. 61-67.</w:t>
      </w:r>
    </w:p>
    <w:p w14:paraId="3290C1AB" w14:textId="77777777" w:rsidR="00591EE2" w:rsidRPr="00591EE2" w:rsidRDefault="00591EE2" w:rsidP="00591EE2">
      <w:pPr>
        <w:pStyle w:val="EndNoteBibliography"/>
        <w:ind w:left="720" w:hanging="720"/>
        <w:rPr>
          <w:noProof/>
        </w:rPr>
      </w:pPr>
      <w:r w:rsidRPr="00591EE2">
        <w:rPr>
          <w:noProof/>
        </w:rPr>
        <w:t>48.</w:t>
      </w:r>
      <w:r w:rsidRPr="00591EE2">
        <w:rPr>
          <w:noProof/>
        </w:rPr>
        <w:tab/>
        <w:t xml:space="preserve">Travers, J. and S. Milgram, </w:t>
      </w:r>
      <w:r w:rsidRPr="00591EE2">
        <w:rPr>
          <w:i/>
          <w:noProof/>
        </w:rPr>
        <w:t>An experimental study of the small world problem.</w:t>
      </w:r>
      <w:r w:rsidRPr="00591EE2">
        <w:rPr>
          <w:noProof/>
        </w:rPr>
        <w:t xml:space="preserve"> Sociometry, 1969: p. 425-443.</w:t>
      </w:r>
    </w:p>
    <w:p w14:paraId="3C692E05" w14:textId="77777777" w:rsidR="00591EE2" w:rsidRPr="00591EE2" w:rsidRDefault="00591EE2" w:rsidP="00591EE2">
      <w:pPr>
        <w:pStyle w:val="EndNoteBibliography"/>
        <w:ind w:left="720" w:hanging="720"/>
        <w:rPr>
          <w:noProof/>
        </w:rPr>
      </w:pPr>
      <w:r w:rsidRPr="00591EE2">
        <w:rPr>
          <w:noProof/>
        </w:rPr>
        <w:t>49.</w:t>
      </w:r>
      <w:r w:rsidRPr="00591EE2">
        <w:rPr>
          <w:noProof/>
        </w:rPr>
        <w:tab/>
        <w:t xml:space="preserve">Luce, R.D. and A.D. Perry, </w:t>
      </w:r>
      <w:r w:rsidRPr="00591EE2">
        <w:rPr>
          <w:i/>
          <w:noProof/>
        </w:rPr>
        <w:t>A method of matrix analysis of group structure.</w:t>
      </w:r>
      <w:r w:rsidRPr="00591EE2">
        <w:rPr>
          <w:noProof/>
        </w:rPr>
        <w:t xml:space="preserve"> Psychometrika, 1949. </w:t>
      </w:r>
      <w:r w:rsidRPr="00591EE2">
        <w:rPr>
          <w:b/>
          <w:noProof/>
        </w:rPr>
        <w:t>14</w:t>
      </w:r>
      <w:r w:rsidRPr="00591EE2">
        <w:rPr>
          <w:noProof/>
        </w:rPr>
        <w:t>(2): p. 95-116.</w:t>
      </w:r>
    </w:p>
    <w:p w14:paraId="2F5E6A55" w14:textId="77777777" w:rsidR="00591EE2" w:rsidRPr="00591EE2" w:rsidRDefault="00591EE2" w:rsidP="00591EE2">
      <w:pPr>
        <w:pStyle w:val="EndNoteBibliography"/>
        <w:ind w:left="720" w:hanging="720"/>
        <w:rPr>
          <w:noProof/>
        </w:rPr>
      </w:pPr>
      <w:r w:rsidRPr="00591EE2">
        <w:rPr>
          <w:noProof/>
        </w:rPr>
        <w:t>50.</w:t>
      </w:r>
      <w:r w:rsidRPr="00591EE2">
        <w:rPr>
          <w:noProof/>
        </w:rPr>
        <w:tab/>
        <w:t xml:space="preserve">Wasserman, S. and K. Faust, </w:t>
      </w:r>
      <w:r w:rsidRPr="00591EE2">
        <w:rPr>
          <w:i/>
          <w:noProof/>
        </w:rPr>
        <w:t>Social network analysis: Methods and applications</w:t>
      </w:r>
      <w:r w:rsidRPr="00591EE2">
        <w:rPr>
          <w:noProof/>
        </w:rPr>
        <w:t>. Vol. 8. 1994: Cambridge university press.</w:t>
      </w:r>
    </w:p>
    <w:p w14:paraId="38DF1641" w14:textId="77777777" w:rsidR="00591EE2" w:rsidRPr="00591EE2" w:rsidRDefault="00591EE2" w:rsidP="00591EE2">
      <w:pPr>
        <w:pStyle w:val="EndNoteBibliography"/>
        <w:ind w:left="720" w:hanging="720"/>
        <w:rPr>
          <w:noProof/>
        </w:rPr>
      </w:pPr>
      <w:r w:rsidRPr="00591EE2">
        <w:rPr>
          <w:noProof/>
        </w:rPr>
        <w:t>51.</w:t>
      </w:r>
      <w:r w:rsidRPr="00591EE2">
        <w:rPr>
          <w:noProof/>
        </w:rPr>
        <w:tab/>
        <w:t xml:space="preserve">Watts, D.J. and S.H. Strogatz, </w:t>
      </w:r>
      <w:r w:rsidRPr="00591EE2">
        <w:rPr>
          <w:i/>
          <w:noProof/>
        </w:rPr>
        <w:t>Collective dynamics of ‘small-world’networks.</w:t>
      </w:r>
      <w:r w:rsidRPr="00591EE2">
        <w:rPr>
          <w:noProof/>
        </w:rPr>
        <w:t xml:space="preserve"> nature, 1998. </w:t>
      </w:r>
      <w:r w:rsidRPr="00591EE2">
        <w:rPr>
          <w:b/>
          <w:noProof/>
        </w:rPr>
        <w:t>393</w:t>
      </w:r>
      <w:r w:rsidRPr="00591EE2">
        <w:rPr>
          <w:noProof/>
        </w:rPr>
        <w:t>(6684): p. 440-442.</w:t>
      </w:r>
    </w:p>
    <w:p w14:paraId="14151A7D" w14:textId="77777777" w:rsidR="00591EE2" w:rsidRPr="00591EE2" w:rsidRDefault="00591EE2" w:rsidP="00591EE2">
      <w:pPr>
        <w:pStyle w:val="EndNoteBibliography"/>
        <w:ind w:left="720" w:hanging="720"/>
        <w:rPr>
          <w:noProof/>
        </w:rPr>
      </w:pPr>
      <w:r w:rsidRPr="00591EE2">
        <w:rPr>
          <w:noProof/>
        </w:rPr>
        <w:lastRenderedPageBreak/>
        <w:t>52.</w:t>
      </w:r>
      <w:r w:rsidRPr="00591EE2">
        <w:rPr>
          <w:noProof/>
        </w:rPr>
        <w:tab/>
        <w:t xml:space="preserve">Wu, F. and B.A. Huberman, </w:t>
      </w:r>
      <w:r w:rsidRPr="00591EE2">
        <w:rPr>
          <w:i/>
          <w:noProof/>
        </w:rPr>
        <w:t>Novelty and collective attention.</w:t>
      </w:r>
      <w:r w:rsidRPr="00591EE2">
        <w:rPr>
          <w:noProof/>
        </w:rPr>
        <w:t xml:space="preserve"> Proceedings of the National Academy of Sciences, 2007. </w:t>
      </w:r>
      <w:r w:rsidRPr="00591EE2">
        <w:rPr>
          <w:b/>
          <w:noProof/>
        </w:rPr>
        <w:t>104</w:t>
      </w:r>
      <w:r w:rsidRPr="00591EE2">
        <w:rPr>
          <w:noProof/>
        </w:rPr>
        <w:t>(45): p. 17599-17601.</w:t>
      </w:r>
    </w:p>
    <w:p w14:paraId="61B3937A" w14:textId="77777777" w:rsidR="00591EE2" w:rsidRPr="00591EE2" w:rsidRDefault="00591EE2" w:rsidP="00591EE2">
      <w:pPr>
        <w:pStyle w:val="EndNoteBibliography"/>
        <w:ind w:left="720" w:hanging="720"/>
        <w:rPr>
          <w:noProof/>
        </w:rPr>
      </w:pPr>
      <w:r w:rsidRPr="00591EE2">
        <w:rPr>
          <w:noProof/>
        </w:rPr>
        <w:t>53.</w:t>
      </w:r>
      <w:r w:rsidRPr="00591EE2">
        <w:rPr>
          <w:noProof/>
        </w:rPr>
        <w:tab/>
        <w:t xml:space="preserve">Szabo, G. and B.A. Huberman, </w:t>
      </w:r>
      <w:r w:rsidRPr="00591EE2">
        <w:rPr>
          <w:i/>
          <w:noProof/>
        </w:rPr>
        <w:t>Predicting the popularity of online content.</w:t>
      </w:r>
      <w:r w:rsidRPr="00591EE2">
        <w:rPr>
          <w:noProof/>
        </w:rPr>
        <w:t xml:space="preserve"> Communications of the ACM, 2010. </w:t>
      </w:r>
      <w:r w:rsidRPr="00591EE2">
        <w:rPr>
          <w:b/>
          <w:noProof/>
        </w:rPr>
        <w:t>53</w:t>
      </w:r>
      <w:r w:rsidRPr="00591EE2">
        <w:rPr>
          <w:noProof/>
        </w:rPr>
        <w:t>(8): p. 80-88.</w:t>
      </w:r>
    </w:p>
    <w:p w14:paraId="337DB3EA" w14:textId="77777777" w:rsidR="00591EE2" w:rsidRPr="00591EE2" w:rsidRDefault="00591EE2" w:rsidP="00591EE2">
      <w:pPr>
        <w:pStyle w:val="EndNoteBibliography"/>
        <w:ind w:left="720" w:hanging="720"/>
        <w:rPr>
          <w:noProof/>
        </w:rPr>
      </w:pPr>
      <w:r w:rsidRPr="00591EE2">
        <w:rPr>
          <w:noProof/>
        </w:rPr>
        <w:t>54.</w:t>
      </w:r>
      <w:r w:rsidRPr="00591EE2">
        <w:rPr>
          <w:noProof/>
        </w:rPr>
        <w:tab/>
        <w:t xml:space="preserve">Ghose, A. and S. Yang, </w:t>
      </w:r>
      <w:r w:rsidRPr="00591EE2">
        <w:rPr>
          <w:i/>
          <w:noProof/>
        </w:rPr>
        <w:t>An empirical analysis of search engine advertising: Sponsored search in electronic markets.</w:t>
      </w:r>
      <w:r w:rsidRPr="00591EE2">
        <w:rPr>
          <w:noProof/>
        </w:rPr>
        <w:t xml:space="preserve"> Management Science, 2009. </w:t>
      </w:r>
      <w:r w:rsidRPr="00591EE2">
        <w:rPr>
          <w:b/>
          <w:noProof/>
        </w:rPr>
        <w:t>55</w:t>
      </w:r>
      <w:r w:rsidRPr="00591EE2">
        <w:rPr>
          <w:noProof/>
        </w:rPr>
        <w:t>(10): p. 1605-1622.</w:t>
      </w:r>
    </w:p>
    <w:p w14:paraId="20DAB47F" w14:textId="77777777" w:rsidR="00591EE2" w:rsidRPr="00591EE2" w:rsidRDefault="00591EE2" w:rsidP="00591EE2">
      <w:pPr>
        <w:pStyle w:val="EndNoteBibliography"/>
        <w:ind w:left="720" w:hanging="720"/>
        <w:rPr>
          <w:noProof/>
        </w:rPr>
      </w:pPr>
      <w:r w:rsidRPr="00591EE2">
        <w:rPr>
          <w:noProof/>
        </w:rPr>
        <w:t>55.</w:t>
      </w:r>
      <w:r w:rsidRPr="00591EE2">
        <w:rPr>
          <w:noProof/>
        </w:rPr>
        <w:tab/>
        <w:t xml:space="preserve">Famaey, J., T. Wauters, and F. De Turck. </w:t>
      </w:r>
      <w:r w:rsidRPr="00591EE2">
        <w:rPr>
          <w:i/>
          <w:noProof/>
        </w:rPr>
        <w:t>On the merits of popularity prediction in multimedia content caching</w:t>
      </w:r>
      <w:r w:rsidRPr="00591EE2">
        <w:rPr>
          <w:noProof/>
        </w:rPr>
        <w:t xml:space="preserve">. in </w:t>
      </w:r>
      <w:r w:rsidRPr="00591EE2">
        <w:rPr>
          <w:i/>
          <w:noProof/>
        </w:rPr>
        <w:t>Integrated Network Management (IM), 2011 IFIP/IEEE International Symposium on</w:t>
      </w:r>
      <w:r w:rsidRPr="00591EE2">
        <w:rPr>
          <w:noProof/>
        </w:rPr>
        <w:t>. 2011. IEEE.</w:t>
      </w:r>
    </w:p>
    <w:p w14:paraId="3C0564D1" w14:textId="77777777" w:rsidR="00591EE2" w:rsidRPr="00591EE2" w:rsidRDefault="00591EE2" w:rsidP="00591EE2">
      <w:pPr>
        <w:pStyle w:val="EndNoteBibliography"/>
        <w:ind w:left="720" w:hanging="720"/>
        <w:rPr>
          <w:noProof/>
        </w:rPr>
      </w:pPr>
      <w:r w:rsidRPr="00591EE2">
        <w:rPr>
          <w:noProof/>
        </w:rPr>
        <w:t>56.</w:t>
      </w:r>
      <w:r w:rsidRPr="00591EE2">
        <w:rPr>
          <w:noProof/>
        </w:rPr>
        <w:tab/>
        <w:t xml:space="preserve">Zhou, Y., et al., </w:t>
      </w:r>
      <w:r w:rsidRPr="00591EE2">
        <w:rPr>
          <w:i/>
          <w:noProof/>
        </w:rPr>
        <w:t>Video popularity dynamics and its implication for replication.</w:t>
      </w:r>
      <w:r w:rsidRPr="00591EE2">
        <w:rPr>
          <w:noProof/>
        </w:rPr>
        <w:t xml:space="preserve"> IEEE transactions on multimedia, 2015. </w:t>
      </w:r>
      <w:r w:rsidRPr="00591EE2">
        <w:rPr>
          <w:b/>
          <w:noProof/>
        </w:rPr>
        <w:t>17</w:t>
      </w:r>
      <w:r w:rsidRPr="00591EE2">
        <w:rPr>
          <w:noProof/>
        </w:rPr>
        <w:t>(8): p. 1273-1285.</w:t>
      </w:r>
    </w:p>
    <w:p w14:paraId="796DFD65" w14:textId="77777777" w:rsidR="00591EE2" w:rsidRPr="00591EE2" w:rsidRDefault="00591EE2" w:rsidP="00591EE2">
      <w:pPr>
        <w:pStyle w:val="EndNoteBibliography"/>
        <w:ind w:left="720" w:hanging="720"/>
        <w:rPr>
          <w:noProof/>
        </w:rPr>
      </w:pPr>
      <w:r w:rsidRPr="00591EE2">
        <w:rPr>
          <w:noProof/>
        </w:rPr>
        <w:t>57.</w:t>
      </w:r>
      <w:r w:rsidRPr="00591EE2">
        <w:rPr>
          <w:noProof/>
        </w:rPr>
        <w:tab/>
        <w:t xml:space="preserve">Han, B., et al., </w:t>
      </w:r>
      <w:r w:rsidRPr="00591EE2">
        <w:rPr>
          <w:i/>
          <w:noProof/>
        </w:rPr>
        <w:t>Mobile data offloading through opportunistic communications and social participation.</w:t>
      </w:r>
      <w:r w:rsidRPr="00591EE2">
        <w:rPr>
          <w:noProof/>
        </w:rPr>
        <w:t xml:space="preserve"> IEEE Transactions on Mobile Computing, 2012. </w:t>
      </w:r>
      <w:r w:rsidRPr="00591EE2">
        <w:rPr>
          <w:b/>
          <w:noProof/>
        </w:rPr>
        <w:t>11</w:t>
      </w:r>
      <w:r w:rsidRPr="00591EE2">
        <w:rPr>
          <w:noProof/>
        </w:rPr>
        <w:t>(5): p. 821-834.</w:t>
      </w:r>
    </w:p>
    <w:p w14:paraId="73527F21" w14:textId="77777777" w:rsidR="00591EE2" w:rsidRPr="00591EE2" w:rsidRDefault="00591EE2" w:rsidP="00591EE2">
      <w:pPr>
        <w:pStyle w:val="EndNoteBibliography"/>
        <w:ind w:left="720" w:hanging="720"/>
        <w:rPr>
          <w:noProof/>
        </w:rPr>
      </w:pPr>
      <w:r w:rsidRPr="00591EE2">
        <w:rPr>
          <w:noProof/>
        </w:rPr>
        <w:t>58.</w:t>
      </w:r>
      <w:r w:rsidRPr="00591EE2">
        <w:rPr>
          <w:noProof/>
        </w:rPr>
        <w:tab/>
        <w:t xml:space="preserve">Crane, R. and D. Sornette, </w:t>
      </w:r>
      <w:r w:rsidRPr="00591EE2">
        <w:rPr>
          <w:i/>
          <w:noProof/>
        </w:rPr>
        <w:t>Robust dynamic classes revealed by measuring the response function of a social system.</w:t>
      </w:r>
      <w:r w:rsidRPr="00591EE2">
        <w:rPr>
          <w:noProof/>
        </w:rPr>
        <w:t xml:space="preserve"> Proceedings of the National Academy of Sciences, 2008. </w:t>
      </w:r>
      <w:r w:rsidRPr="00591EE2">
        <w:rPr>
          <w:b/>
          <w:noProof/>
        </w:rPr>
        <w:t>105</w:t>
      </w:r>
      <w:r w:rsidRPr="00591EE2">
        <w:rPr>
          <w:noProof/>
        </w:rPr>
        <w:t>(41): p. 15649-15653.</w:t>
      </w:r>
    </w:p>
    <w:p w14:paraId="4B75F3EE" w14:textId="77777777" w:rsidR="00591EE2" w:rsidRPr="00591EE2" w:rsidRDefault="00591EE2" w:rsidP="00591EE2">
      <w:pPr>
        <w:pStyle w:val="EndNoteBibliography"/>
        <w:ind w:left="720" w:hanging="720"/>
        <w:rPr>
          <w:noProof/>
        </w:rPr>
      </w:pPr>
      <w:r w:rsidRPr="00591EE2">
        <w:rPr>
          <w:noProof/>
        </w:rPr>
        <w:t>59.</w:t>
      </w:r>
      <w:r w:rsidRPr="00591EE2">
        <w:rPr>
          <w:noProof/>
        </w:rPr>
        <w:tab/>
        <w:t xml:space="preserve">Chatzopoulou, G., C. Sheng, and M. Faloutsos. </w:t>
      </w:r>
      <w:r w:rsidRPr="00591EE2">
        <w:rPr>
          <w:i/>
          <w:noProof/>
        </w:rPr>
        <w:t>A first step towards understanding popularity in YouTube</w:t>
      </w:r>
      <w:r w:rsidRPr="00591EE2">
        <w:rPr>
          <w:noProof/>
        </w:rPr>
        <w:t xml:space="preserve">. in </w:t>
      </w:r>
      <w:r w:rsidRPr="00591EE2">
        <w:rPr>
          <w:i/>
          <w:noProof/>
        </w:rPr>
        <w:t>INFOCOM IEEE Conference on Computer Communications Workshops, 2010</w:t>
      </w:r>
      <w:r w:rsidRPr="00591EE2">
        <w:rPr>
          <w:noProof/>
        </w:rPr>
        <w:t>. 2010. IEEE.</w:t>
      </w:r>
    </w:p>
    <w:p w14:paraId="4DEF6CD3" w14:textId="77777777" w:rsidR="00591EE2" w:rsidRPr="00591EE2" w:rsidRDefault="00591EE2" w:rsidP="00591EE2">
      <w:pPr>
        <w:pStyle w:val="EndNoteBibliography"/>
        <w:ind w:left="720" w:hanging="720"/>
        <w:rPr>
          <w:noProof/>
        </w:rPr>
      </w:pPr>
      <w:r w:rsidRPr="00591EE2">
        <w:rPr>
          <w:noProof/>
        </w:rPr>
        <w:t>60.</w:t>
      </w:r>
      <w:r w:rsidRPr="00591EE2">
        <w:rPr>
          <w:noProof/>
        </w:rPr>
        <w:tab/>
        <w:t xml:space="preserve">Figueiredo, F., F. Benevenuto, and J.M. Almeida. </w:t>
      </w:r>
      <w:r w:rsidRPr="00591EE2">
        <w:rPr>
          <w:i/>
          <w:noProof/>
        </w:rPr>
        <w:t>The tube over time: characterizing popularity growth of youtube videos</w:t>
      </w:r>
      <w:r w:rsidRPr="00591EE2">
        <w:rPr>
          <w:noProof/>
        </w:rPr>
        <w:t xml:space="preserve">. in </w:t>
      </w:r>
      <w:r w:rsidRPr="00591EE2">
        <w:rPr>
          <w:i/>
          <w:noProof/>
        </w:rPr>
        <w:t>Proceedings of the fourth ACM international conference on Web search and data mining</w:t>
      </w:r>
      <w:r w:rsidRPr="00591EE2">
        <w:rPr>
          <w:noProof/>
        </w:rPr>
        <w:t>. 2011. ACM.</w:t>
      </w:r>
    </w:p>
    <w:p w14:paraId="7E2CA255" w14:textId="77777777" w:rsidR="00591EE2" w:rsidRPr="00591EE2" w:rsidRDefault="00591EE2" w:rsidP="00591EE2">
      <w:pPr>
        <w:pStyle w:val="EndNoteBibliography"/>
        <w:ind w:left="720" w:hanging="720"/>
        <w:rPr>
          <w:noProof/>
        </w:rPr>
      </w:pPr>
      <w:r w:rsidRPr="00591EE2">
        <w:rPr>
          <w:noProof/>
        </w:rPr>
        <w:t>61.</w:t>
      </w:r>
      <w:r w:rsidRPr="00591EE2">
        <w:rPr>
          <w:noProof/>
        </w:rPr>
        <w:tab/>
        <w:t xml:space="preserve">Cha, M., et al. </w:t>
      </w:r>
      <w:r w:rsidRPr="00591EE2">
        <w:rPr>
          <w:i/>
          <w:noProof/>
        </w:rPr>
        <w:t>I tube, you tube, everybody tubes: analyzing the world's largest user generated content video system</w:t>
      </w:r>
      <w:r w:rsidRPr="00591EE2">
        <w:rPr>
          <w:noProof/>
        </w:rPr>
        <w:t xml:space="preserve">. in </w:t>
      </w:r>
      <w:r w:rsidRPr="00591EE2">
        <w:rPr>
          <w:i/>
          <w:noProof/>
        </w:rPr>
        <w:t>Proceedings of the 7th ACM SIGCOMM conference on Internet measurement</w:t>
      </w:r>
      <w:r w:rsidRPr="00591EE2">
        <w:rPr>
          <w:noProof/>
        </w:rPr>
        <w:t>. 2007. ACM.</w:t>
      </w:r>
    </w:p>
    <w:p w14:paraId="6EB06997" w14:textId="77777777" w:rsidR="00591EE2" w:rsidRPr="00591EE2" w:rsidRDefault="00591EE2" w:rsidP="00591EE2">
      <w:pPr>
        <w:pStyle w:val="EndNoteBibliography"/>
        <w:ind w:left="720" w:hanging="720"/>
        <w:rPr>
          <w:noProof/>
        </w:rPr>
      </w:pPr>
      <w:r w:rsidRPr="00591EE2">
        <w:rPr>
          <w:noProof/>
        </w:rPr>
        <w:t>62.</w:t>
      </w:r>
      <w:r w:rsidRPr="00591EE2">
        <w:rPr>
          <w:noProof/>
        </w:rPr>
        <w:tab/>
        <w:t xml:space="preserve">Tan, X., et al. </w:t>
      </w:r>
      <w:r w:rsidRPr="00591EE2">
        <w:rPr>
          <w:i/>
          <w:noProof/>
        </w:rPr>
        <w:t>Characterizing user Popularity Preference in a large-scale online video streaming system</w:t>
      </w:r>
      <w:r w:rsidRPr="00591EE2">
        <w:rPr>
          <w:noProof/>
        </w:rPr>
        <w:t xml:space="preserve">. in </w:t>
      </w:r>
      <w:r w:rsidRPr="00591EE2">
        <w:rPr>
          <w:i/>
          <w:noProof/>
        </w:rPr>
        <w:t>Wireless, Mobile and Multi-Media (ICWMMN 2015), 6th International Conference on</w:t>
      </w:r>
      <w:r w:rsidRPr="00591EE2">
        <w:rPr>
          <w:noProof/>
        </w:rPr>
        <w:t>. 2015. IET.</w:t>
      </w:r>
    </w:p>
    <w:p w14:paraId="1C528AEB" w14:textId="77777777" w:rsidR="00591EE2" w:rsidRPr="00591EE2" w:rsidRDefault="00591EE2" w:rsidP="00591EE2">
      <w:pPr>
        <w:pStyle w:val="EndNoteBibliography"/>
        <w:ind w:left="720" w:hanging="720"/>
        <w:rPr>
          <w:noProof/>
        </w:rPr>
      </w:pPr>
      <w:r w:rsidRPr="00591EE2">
        <w:rPr>
          <w:noProof/>
        </w:rPr>
        <w:t>63.</w:t>
      </w:r>
      <w:r w:rsidRPr="00591EE2">
        <w:rPr>
          <w:noProof/>
        </w:rPr>
        <w:tab/>
        <w:t xml:space="preserve">Liu, W., et al. </w:t>
      </w:r>
      <w:r w:rsidRPr="00591EE2">
        <w:rPr>
          <w:i/>
          <w:noProof/>
        </w:rPr>
        <w:t>A measurement-based study on application popularity in android and iOS app stores</w:t>
      </w:r>
      <w:r w:rsidRPr="00591EE2">
        <w:rPr>
          <w:noProof/>
        </w:rPr>
        <w:t xml:space="preserve">. in </w:t>
      </w:r>
      <w:r w:rsidRPr="00591EE2">
        <w:rPr>
          <w:i/>
          <w:noProof/>
        </w:rPr>
        <w:t>Proceedings of the 2015 Workshop on Mobile Big Data</w:t>
      </w:r>
      <w:r w:rsidRPr="00591EE2">
        <w:rPr>
          <w:noProof/>
        </w:rPr>
        <w:t>. 2015. ACM.</w:t>
      </w:r>
    </w:p>
    <w:p w14:paraId="3E296E2A" w14:textId="77777777" w:rsidR="00591EE2" w:rsidRPr="00591EE2" w:rsidRDefault="00591EE2" w:rsidP="00591EE2">
      <w:pPr>
        <w:pStyle w:val="EndNoteBibliography"/>
        <w:ind w:left="720" w:hanging="720"/>
        <w:rPr>
          <w:noProof/>
        </w:rPr>
      </w:pPr>
      <w:r w:rsidRPr="00591EE2">
        <w:rPr>
          <w:noProof/>
        </w:rPr>
        <w:t>64.</w:t>
      </w:r>
      <w:r w:rsidRPr="00591EE2">
        <w:rPr>
          <w:noProof/>
        </w:rPr>
        <w:tab/>
        <w:t xml:space="preserve">Cheng, X., C. Dale, and J. Liu. </w:t>
      </w:r>
      <w:r w:rsidRPr="00591EE2">
        <w:rPr>
          <w:i/>
          <w:noProof/>
        </w:rPr>
        <w:t>Statistics and social network of youtube videos</w:t>
      </w:r>
      <w:r w:rsidRPr="00591EE2">
        <w:rPr>
          <w:noProof/>
        </w:rPr>
        <w:t xml:space="preserve">. in </w:t>
      </w:r>
      <w:r w:rsidRPr="00591EE2">
        <w:rPr>
          <w:i/>
          <w:noProof/>
        </w:rPr>
        <w:t>Quality of Service, 2008. IWQoS 2008. 16th International Workshop on</w:t>
      </w:r>
      <w:r w:rsidRPr="00591EE2">
        <w:rPr>
          <w:noProof/>
        </w:rPr>
        <w:t>. 2008. IEEE.</w:t>
      </w:r>
    </w:p>
    <w:p w14:paraId="21DE818C" w14:textId="77777777" w:rsidR="00591EE2" w:rsidRPr="00591EE2" w:rsidRDefault="00591EE2" w:rsidP="00591EE2">
      <w:pPr>
        <w:pStyle w:val="EndNoteBibliography"/>
        <w:ind w:left="720" w:hanging="720"/>
        <w:rPr>
          <w:noProof/>
        </w:rPr>
      </w:pPr>
      <w:r w:rsidRPr="00591EE2">
        <w:rPr>
          <w:noProof/>
        </w:rPr>
        <w:t>65.</w:t>
      </w:r>
      <w:r w:rsidRPr="00591EE2">
        <w:rPr>
          <w:noProof/>
        </w:rPr>
        <w:tab/>
        <w:t xml:space="preserve">Figueiredo, F. </w:t>
      </w:r>
      <w:r w:rsidRPr="00591EE2">
        <w:rPr>
          <w:i/>
          <w:noProof/>
        </w:rPr>
        <w:t>On the prediction of popularity of trends and hits for user generated videos</w:t>
      </w:r>
      <w:r w:rsidRPr="00591EE2">
        <w:rPr>
          <w:noProof/>
        </w:rPr>
        <w:t xml:space="preserve">. in </w:t>
      </w:r>
      <w:r w:rsidRPr="00591EE2">
        <w:rPr>
          <w:i/>
          <w:noProof/>
        </w:rPr>
        <w:t>Proceedings of the sixth ACM international conference on Web search and data mining</w:t>
      </w:r>
      <w:r w:rsidRPr="00591EE2">
        <w:rPr>
          <w:noProof/>
        </w:rPr>
        <w:t>. 2013. ACM.</w:t>
      </w:r>
    </w:p>
    <w:p w14:paraId="5E6501BF" w14:textId="77777777" w:rsidR="00591EE2" w:rsidRPr="00591EE2" w:rsidRDefault="00591EE2" w:rsidP="00591EE2">
      <w:pPr>
        <w:pStyle w:val="EndNoteBibliography"/>
        <w:ind w:left="720" w:hanging="720"/>
        <w:rPr>
          <w:noProof/>
        </w:rPr>
      </w:pPr>
      <w:r w:rsidRPr="00591EE2">
        <w:rPr>
          <w:noProof/>
        </w:rPr>
        <w:t>66.</w:t>
      </w:r>
      <w:r w:rsidRPr="00591EE2">
        <w:rPr>
          <w:noProof/>
        </w:rPr>
        <w:tab/>
        <w:t xml:space="preserve">Figueiredo, F., et al., </w:t>
      </w:r>
      <w:r w:rsidRPr="00591EE2">
        <w:rPr>
          <w:i/>
          <w:noProof/>
        </w:rPr>
        <w:t>On the dynamics of social media popularity: a YouTube case study.</w:t>
      </w:r>
      <w:r w:rsidRPr="00591EE2">
        <w:rPr>
          <w:noProof/>
        </w:rPr>
        <w:t xml:space="preserve"> ACM Transactions on Internet Technology (TOIT), 2014. </w:t>
      </w:r>
      <w:r w:rsidRPr="00591EE2">
        <w:rPr>
          <w:b/>
          <w:noProof/>
        </w:rPr>
        <w:t>14</w:t>
      </w:r>
      <w:r w:rsidRPr="00591EE2">
        <w:rPr>
          <w:noProof/>
        </w:rPr>
        <w:t>(4): p. 24.</w:t>
      </w:r>
    </w:p>
    <w:p w14:paraId="12B0B802" w14:textId="77777777" w:rsidR="00591EE2" w:rsidRPr="00591EE2" w:rsidRDefault="00591EE2" w:rsidP="00591EE2">
      <w:pPr>
        <w:pStyle w:val="EndNoteBibliography"/>
        <w:ind w:left="720" w:hanging="720"/>
        <w:rPr>
          <w:noProof/>
        </w:rPr>
      </w:pPr>
      <w:r w:rsidRPr="00591EE2">
        <w:rPr>
          <w:noProof/>
        </w:rPr>
        <w:t>67.</w:t>
      </w:r>
      <w:r w:rsidRPr="00591EE2">
        <w:rPr>
          <w:noProof/>
        </w:rPr>
        <w:tab/>
        <w:t xml:space="preserve">Yang, J. and J. Leskovec. </w:t>
      </w:r>
      <w:r w:rsidRPr="00591EE2">
        <w:rPr>
          <w:i/>
          <w:noProof/>
        </w:rPr>
        <w:t>Modeling information diffusion in implicit networks</w:t>
      </w:r>
      <w:r w:rsidRPr="00591EE2">
        <w:rPr>
          <w:noProof/>
        </w:rPr>
        <w:t xml:space="preserve">. </w:t>
      </w:r>
      <w:r w:rsidRPr="00591EE2">
        <w:rPr>
          <w:noProof/>
        </w:rPr>
        <w:lastRenderedPageBreak/>
        <w:t xml:space="preserve">in </w:t>
      </w:r>
      <w:r w:rsidRPr="00591EE2">
        <w:rPr>
          <w:i/>
          <w:noProof/>
        </w:rPr>
        <w:t>Data Mining (ICDM), 2010 IEEE 10th International Conference on</w:t>
      </w:r>
      <w:r w:rsidRPr="00591EE2">
        <w:rPr>
          <w:noProof/>
        </w:rPr>
        <w:t>. 2010. IEEE.</w:t>
      </w:r>
    </w:p>
    <w:p w14:paraId="175D8B49" w14:textId="77777777" w:rsidR="00591EE2" w:rsidRPr="00591EE2" w:rsidRDefault="00591EE2" w:rsidP="00591EE2">
      <w:pPr>
        <w:pStyle w:val="EndNoteBibliography"/>
        <w:ind w:left="720" w:hanging="720"/>
        <w:rPr>
          <w:noProof/>
        </w:rPr>
      </w:pPr>
      <w:r w:rsidRPr="00591EE2">
        <w:rPr>
          <w:noProof/>
        </w:rPr>
        <w:t>68.</w:t>
      </w:r>
      <w:r w:rsidRPr="00591EE2">
        <w:rPr>
          <w:noProof/>
        </w:rPr>
        <w:tab/>
        <w:t xml:space="preserve">Yang, J. and J. Leskovec. </w:t>
      </w:r>
      <w:r w:rsidRPr="00591EE2">
        <w:rPr>
          <w:i/>
          <w:noProof/>
        </w:rPr>
        <w:t>Patterns of temporal variation in online media</w:t>
      </w:r>
      <w:r w:rsidRPr="00591EE2">
        <w:rPr>
          <w:noProof/>
        </w:rPr>
        <w:t xml:space="preserve">. in </w:t>
      </w:r>
      <w:r w:rsidRPr="00591EE2">
        <w:rPr>
          <w:i/>
          <w:noProof/>
        </w:rPr>
        <w:t>Proceedings of the fourth ACM international conference on Web search and data mining</w:t>
      </w:r>
      <w:r w:rsidRPr="00591EE2">
        <w:rPr>
          <w:noProof/>
        </w:rPr>
        <w:t>. 2011. ACM.</w:t>
      </w:r>
    </w:p>
    <w:p w14:paraId="13676CF2" w14:textId="77777777" w:rsidR="00591EE2" w:rsidRPr="00591EE2" w:rsidRDefault="00591EE2" w:rsidP="00591EE2">
      <w:pPr>
        <w:pStyle w:val="EndNoteBibliography"/>
        <w:ind w:left="720" w:hanging="720"/>
        <w:rPr>
          <w:noProof/>
        </w:rPr>
      </w:pPr>
      <w:r w:rsidRPr="00591EE2">
        <w:rPr>
          <w:noProof/>
        </w:rPr>
        <w:t>69.</w:t>
      </w:r>
      <w:r w:rsidRPr="00591EE2">
        <w:rPr>
          <w:noProof/>
        </w:rPr>
        <w:tab/>
        <w:t xml:space="preserve">Bao, P., et al. </w:t>
      </w:r>
      <w:r w:rsidRPr="00591EE2">
        <w:rPr>
          <w:i/>
          <w:noProof/>
        </w:rPr>
        <w:t>Modeling and predicting popularity dynamics of microblogs using self-excited hawkes processes</w:t>
      </w:r>
      <w:r w:rsidRPr="00591EE2">
        <w:rPr>
          <w:noProof/>
        </w:rPr>
        <w:t xml:space="preserve">. in </w:t>
      </w:r>
      <w:r w:rsidRPr="00591EE2">
        <w:rPr>
          <w:i/>
          <w:noProof/>
        </w:rPr>
        <w:t>Proceedings of the 24th International Conference on World Wide Web</w:t>
      </w:r>
      <w:r w:rsidRPr="00591EE2">
        <w:rPr>
          <w:noProof/>
        </w:rPr>
        <w:t>. 2015. ACM.</w:t>
      </w:r>
    </w:p>
    <w:p w14:paraId="10F2BB91" w14:textId="77777777" w:rsidR="00591EE2" w:rsidRPr="00591EE2" w:rsidRDefault="00591EE2" w:rsidP="00591EE2">
      <w:pPr>
        <w:pStyle w:val="EndNoteBibliography"/>
        <w:ind w:left="720" w:hanging="720"/>
        <w:rPr>
          <w:noProof/>
        </w:rPr>
      </w:pPr>
      <w:r w:rsidRPr="00591EE2">
        <w:rPr>
          <w:noProof/>
        </w:rPr>
        <w:t>70.</w:t>
      </w:r>
      <w:r w:rsidRPr="00591EE2">
        <w:rPr>
          <w:noProof/>
        </w:rPr>
        <w:tab/>
        <w:t xml:space="preserve">Jamali, S. and H. Rangwala. </w:t>
      </w:r>
      <w:r w:rsidRPr="00591EE2">
        <w:rPr>
          <w:i/>
          <w:noProof/>
        </w:rPr>
        <w:t>Digging digg: Comment mining, popularity prediction, and social network analysis</w:t>
      </w:r>
      <w:r w:rsidRPr="00591EE2">
        <w:rPr>
          <w:noProof/>
        </w:rPr>
        <w:t xml:space="preserve">. in </w:t>
      </w:r>
      <w:r w:rsidRPr="00591EE2">
        <w:rPr>
          <w:i/>
          <w:noProof/>
        </w:rPr>
        <w:t>Web Information Systems and Mining, 2009. WISM 2009. International Conference on</w:t>
      </w:r>
      <w:r w:rsidRPr="00591EE2">
        <w:rPr>
          <w:noProof/>
        </w:rPr>
        <w:t>. 2009. IEEE.</w:t>
      </w:r>
    </w:p>
    <w:p w14:paraId="1AA371CF" w14:textId="77777777" w:rsidR="00591EE2" w:rsidRPr="00591EE2" w:rsidRDefault="00591EE2" w:rsidP="00591EE2">
      <w:pPr>
        <w:pStyle w:val="EndNoteBibliography"/>
        <w:ind w:left="720" w:hanging="720"/>
        <w:rPr>
          <w:noProof/>
        </w:rPr>
      </w:pPr>
      <w:r w:rsidRPr="00591EE2">
        <w:rPr>
          <w:noProof/>
        </w:rPr>
        <w:t>71.</w:t>
      </w:r>
      <w:r w:rsidRPr="00591EE2">
        <w:rPr>
          <w:noProof/>
        </w:rPr>
        <w:tab/>
        <w:t xml:space="preserve">Tsagkias, M., W. Weerkamp, and M. De Rijke. </w:t>
      </w:r>
      <w:r w:rsidRPr="00591EE2">
        <w:rPr>
          <w:i/>
          <w:noProof/>
        </w:rPr>
        <w:t>Predicting the volume of comments on online news stories</w:t>
      </w:r>
      <w:r w:rsidRPr="00591EE2">
        <w:rPr>
          <w:noProof/>
        </w:rPr>
        <w:t xml:space="preserve">. in </w:t>
      </w:r>
      <w:r w:rsidRPr="00591EE2">
        <w:rPr>
          <w:i/>
          <w:noProof/>
        </w:rPr>
        <w:t>Proceedings of the 18th ACM conference on Information and knowledge management</w:t>
      </w:r>
      <w:r w:rsidRPr="00591EE2">
        <w:rPr>
          <w:noProof/>
        </w:rPr>
        <w:t>. 2009. ACM.</w:t>
      </w:r>
    </w:p>
    <w:p w14:paraId="6333C77D" w14:textId="77777777" w:rsidR="00591EE2" w:rsidRPr="00591EE2" w:rsidRDefault="00591EE2" w:rsidP="00591EE2">
      <w:pPr>
        <w:pStyle w:val="EndNoteBibliography"/>
        <w:ind w:left="720" w:hanging="720"/>
        <w:rPr>
          <w:noProof/>
        </w:rPr>
      </w:pPr>
      <w:r w:rsidRPr="00591EE2">
        <w:rPr>
          <w:noProof/>
        </w:rPr>
        <w:t>72.</w:t>
      </w:r>
      <w:r w:rsidRPr="00591EE2">
        <w:rPr>
          <w:noProof/>
        </w:rPr>
        <w:tab/>
        <w:t xml:space="preserve">Lee, J.G., S. Moon, and K. Salamatian, </w:t>
      </w:r>
      <w:r w:rsidRPr="00591EE2">
        <w:rPr>
          <w:i/>
          <w:noProof/>
        </w:rPr>
        <w:t>Modeling and predicting the popularity of online contents with Cox proportional hazard regression model.</w:t>
      </w:r>
      <w:r w:rsidRPr="00591EE2">
        <w:rPr>
          <w:noProof/>
        </w:rPr>
        <w:t xml:space="preserve"> Neurocomputing, 2012. </w:t>
      </w:r>
      <w:r w:rsidRPr="00591EE2">
        <w:rPr>
          <w:b/>
          <w:noProof/>
        </w:rPr>
        <w:t>76</w:t>
      </w:r>
      <w:r w:rsidRPr="00591EE2">
        <w:rPr>
          <w:noProof/>
        </w:rPr>
        <w:t>(1): p. 134-145.</w:t>
      </w:r>
    </w:p>
    <w:p w14:paraId="3E36D24A" w14:textId="77777777" w:rsidR="00591EE2" w:rsidRPr="00591EE2" w:rsidRDefault="00591EE2" w:rsidP="00591EE2">
      <w:pPr>
        <w:pStyle w:val="EndNoteBibliography"/>
        <w:ind w:left="720" w:hanging="720"/>
        <w:rPr>
          <w:noProof/>
        </w:rPr>
      </w:pPr>
      <w:r w:rsidRPr="00591EE2">
        <w:rPr>
          <w:noProof/>
        </w:rPr>
        <w:t>73.</w:t>
      </w:r>
      <w:r w:rsidRPr="00591EE2">
        <w:rPr>
          <w:noProof/>
        </w:rPr>
        <w:tab/>
        <w:t xml:space="preserve">Cox, D.R., </w:t>
      </w:r>
      <w:r w:rsidRPr="00591EE2">
        <w:rPr>
          <w:i/>
          <w:noProof/>
        </w:rPr>
        <w:t>Regression models and life-tables</w:t>
      </w:r>
      <w:r w:rsidRPr="00591EE2">
        <w:rPr>
          <w:noProof/>
        </w:rPr>
        <w:t xml:space="preserve">, in </w:t>
      </w:r>
      <w:r w:rsidRPr="00591EE2">
        <w:rPr>
          <w:i/>
          <w:noProof/>
        </w:rPr>
        <w:t>Breakthroughs in statistics</w:t>
      </w:r>
      <w:r w:rsidRPr="00591EE2">
        <w:rPr>
          <w:noProof/>
        </w:rPr>
        <w:t>. 1992, Springer. p. 527-541.</w:t>
      </w:r>
    </w:p>
    <w:p w14:paraId="69305C85" w14:textId="77777777" w:rsidR="00591EE2" w:rsidRPr="00591EE2" w:rsidRDefault="00591EE2" w:rsidP="00591EE2">
      <w:pPr>
        <w:pStyle w:val="EndNoteBibliography"/>
        <w:ind w:left="720" w:hanging="720"/>
        <w:rPr>
          <w:noProof/>
        </w:rPr>
      </w:pPr>
      <w:r w:rsidRPr="00591EE2">
        <w:rPr>
          <w:noProof/>
        </w:rPr>
        <w:t>74.</w:t>
      </w:r>
      <w:r w:rsidRPr="00591EE2">
        <w:rPr>
          <w:noProof/>
        </w:rPr>
        <w:tab/>
        <w:t xml:space="preserve">Vallet, D., et al. </w:t>
      </w:r>
      <w:r w:rsidRPr="00591EE2">
        <w:rPr>
          <w:i/>
          <w:noProof/>
        </w:rPr>
        <w:t>Characterizing and predicting viral-and-popular video content</w:t>
      </w:r>
      <w:r w:rsidRPr="00591EE2">
        <w:rPr>
          <w:noProof/>
        </w:rPr>
        <w:t xml:space="preserve">. in </w:t>
      </w:r>
      <w:r w:rsidRPr="00591EE2">
        <w:rPr>
          <w:i/>
          <w:noProof/>
        </w:rPr>
        <w:t>Proceedings of the 24th ACM International on Conference on Information and Knowledge Management</w:t>
      </w:r>
      <w:r w:rsidRPr="00591EE2">
        <w:rPr>
          <w:noProof/>
        </w:rPr>
        <w:t>. 2015. ACM.</w:t>
      </w:r>
    </w:p>
    <w:p w14:paraId="467D547D" w14:textId="77777777" w:rsidR="00591EE2" w:rsidRPr="00591EE2" w:rsidRDefault="00591EE2" w:rsidP="00591EE2">
      <w:pPr>
        <w:pStyle w:val="EndNoteBibliography"/>
        <w:ind w:left="720" w:hanging="720"/>
        <w:rPr>
          <w:noProof/>
        </w:rPr>
      </w:pPr>
      <w:r w:rsidRPr="00591EE2">
        <w:rPr>
          <w:noProof/>
        </w:rPr>
        <w:t>75.</w:t>
      </w:r>
      <w:r w:rsidRPr="00591EE2">
        <w:rPr>
          <w:noProof/>
        </w:rPr>
        <w:tab/>
        <w:t xml:space="preserve">Roy, S.D., et al., </w:t>
      </w:r>
      <w:r w:rsidRPr="00591EE2">
        <w:rPr>
          <w:i/>
          <w:noProof/>
        </w:rPr>
        <w:t>Towards cross-domain learning for social video popularity prediction.</w:t>
      </w:r>
      <w:r w:rsidRPr="00591EE2">
        <w:rPr>
          <w:noProof/>
        </w:rPr>
        <w:t xml:space="preserve"> IEEE Transactions on multimedia, 2013. </w:t>
      </w:r>
      <w:r w:rsidRPr="00591EE2">
        <w:rPr>
          <w:b/>
          <w:noProof/>
        </w:rPr>
        <w:t>15</w:t>
      </w:r>
      <w:r w:rsidRPr="00591EE2">
        <w:rPr>
          <w:noProof/>
        </w:rPr>
        <w:t>(6): p. 1255-1267.</w:t>
      </w:r>
    </w:p>
    <w:p w14:paraId="6A9AE4D1" w14:textId="77777777" w:rsidR="00591EE2" w:rsidRPr="00591EE2" w:rsidRDefault="00591EE2" w:rsidP="00591EE2">
      <w:pPr>
        <w:pStyle w:val="EndNoteBibliography"/>
        <w:ind w:left="720" w:hanging="720"/>
        <w:rPr>
          <w:noProof/>
        </w:rPr>
      </w:pPr>
      <w:r w:rsidRPr="00591EE2">
        <w:rPr>
          <w:noProof/>
        </w:rPr>
        <w:t>76.</w:t>
      </w:r>
      <w:r w:rsidRPr="00591EE2">
        <w:rPr>
          <w:noProof/>
        </w:rPr>
        <w:tab/>
        <w:t xml:space="preserve">Vasconcelos, M., J.M. Almeida, and M.A. Gonçalves, </w:t>
      </w:r>
      <w:r w:rsidRPr="00591EE2">
        <w:rPr>
          <w:i/>
          <w:noProof/>
        </w:rPr>
        <w:t>Predicting the popularity of micro-reviews: A Foursquare case study.</w:t>
      </w:r>
      <w:r w:rsidRPr="00591EE2">
        <w:rPr>
          <w:noProof/>
        </w:rPr>
        <w:t xml:space="preserve"> Information Sciences, 2015. </w:t>
      </w:r>
      <w:r w:rsidRPr="00591EE2">
        <w:rPr>
          <w:b/>
          <w:noProof/>
        </w:rPr>
        <w:t>325</w:t>
      </w:r>
      <w:r w:rsidRPr="00591EE2">
        <w:rPr>
          <w:noProof/>
        </w:rPr>
        <w:t>: p. 355-374.</w:t>
      </w:r>
    </w:p>
    <w:p w14:paraId="3870CFDA" w14:textId="77777777" w:rsidR="00591EE2" w:rsidRPr="00591EE2" w:rsidRDefault="00591EE2" w:rsidP="00591EE2">
      <w:pPr>
        <w:pStyle w:val="EndNoteBibliography"/>
        <w:ind w:left="720" w:hanging="720"/>
        <w:rPr>
          <w:noProof/>
        </w:rPr>
      </w:pPr>
      <w:r w:rsidRPr="00591EE2">
        <w:rPr>
          <w:noProof/>
        </w:rPr>
        <w:t>77.</w:t>
      </w:r>
      <w:r w:rsidRPr="00591EE2">
        <w:rPr>
          <w:noProof/>
        </w:rPr>
        <w:tab/>
        <w:t xml:space="preserve">Tsagkias, M., W. Weerkamp, and M. De Rijke. </w:t>
      </w:r>
      <w:r w:rsidRPr="00591EE2">
        <w:rPr>
          <w:i/>
          <w:noProof/>
        </w:rPr>
        <w:t>News comments: Exploring, modeling, and online prediction</w:t>
      </w:r>
      <w:r w:rsidRPr="00591EE2">
        <w:rPr>
          <w:noProof/>
        </w:rPr>
        <w:t xml:space="preserve">. in </w:t>
      </w:r>
      <w:r w:rsidRPr="00591EE2">
        <w:rPr>
          <w:i/>
          <w:noProof/>
        </w:rPr>
        <w:t>European Conference on Information Retrieval</w:t>
      </w:r>
      <w:r w:rsidRPr="00591EE2">
        <w:rPr>
          <w:noProof/>
        </w:rPr>
        <w:t>. 2010. Springer.</w:t>
      </w:r>
    </w:p>
    <w:p w14:paraId="56CF7DCE" w14:textId="77777777" w:rsidR="00591EE2" w:rsidRPr="00591EE2" w:rsidRDefault="00591EE2" w:rsidP="00591EE2">
      <w:pPr>
        <w:pStyle w:val="EndNoteBibliography"/>
        <w:ind w:left="720" w:hanging="720"/>
        <w:rPr>
          <w:noProof/>
        </w:rPr>
      </w:pPr>
      <w:r w:rsidRPr="00591EE2">
        <w:rPr>
          <w:noProof/>
        </w:rPr>
        <w:t>78.</w:t>
      </w:r>
      <w:r w:rsidRPr="00591EE2">
        <w:rPr>
          <w:noProof/>
        </w:rPr>
        <w:tab/>
        <w:t xml:space="preserve">Tatar, A., et al. </w:t>
      </w:r>
      <w:r w:rsidRPr="00591EE2">
        <w:rPr>
          <w:i/>
          <w:noProof/>
        </w:rPr>
        <w:t>Ranking news articles based on popularity prediction</w:t>
      </w:r>
      <w:r w:rsidRPr="00591EE2">
        <w:rPr>
          <w:noProof/>
        </w:rPr>
        <w:t xml:space="preserve">. in </w:t>
      </w:r>
      <w:r w:rsidRPr="00591EE2">
        <w:rPr>
          <w:i/>
          <w:noProof/>
        </w:rPr>
        <w:t>Proceedings of the 2012 International Conference on Advances in Social Networks Analysis and Mining (ASONAM 2012)</w:t>
      </w:r>
      <w:r w:rsidRPr="00591EE2">
        <w:rPr>
          <w:noProof/>
        </w:rPr>
        <w:t>. 2012. IEEE Computer Society.</w:t>
      </w:r>
    </w:p>
    <w:p w14:paraId="360FF21D" w14:textId="77777777" w:rsidR="00591EE2" w:rsidRPr="00591EE2" w:rsidRDefault="00591EE2" w:rsidP="00591EE2">
      <w:pPr>
        <w:pStyle w:val="EndNoteBibliography"/>
        <w:ind w:left="720" w:hanging="720"/>
        <w:rPr>
          <w:noProof/>
        </w:rPr>
      </w:pPr>
      <w:r w:rsidRPr="00591EE2">
        <w:rPr>
          <w:noProof/>
        </w:rPr>
        <w:t>79.</w:t>
      </w:r>
      <w:r w:rsidRPr="00591EE2">
        <w:rPr>
          <w:noProof/>
        </w:rPr>
        <w:tab/>
        <w:t xml:space="preserve">Tatar, A., et al., </w:t>
      </w:r>
      <w:r w:rsidRPr="00591EE2">
        <w:rPr>
          <w:i/>
          <w:noProof/>
        </w:rPr>
        <w:t>From popularity prediction to ranking online news.</w:t>
      </w:r>
      <w:r w:rsidRPr="00591EE2">
        <w:rPr>
          <w:noProof/>
        </w:rPr>
        <w:t xml:space="preserve"> Social Network Analysis and Mining, 2014. </w:t>
      </w:r>
      <w:r w:rsidRPr="00591EE2">
        <w:rPr>
          <w:b/>
          <w:noProof/>
        </w:rPr>
        <w:t>4</w:t>
      </w:r>
      <w:r w:rsidRPr="00591EE2">
        <w:rPr>
          <w:noProof/>
        </w:rPr>
        <w:t>(1): p. 1-12.</w:t>
      </w:r>
    </w:p>
    <w:p w14:paraId="40F02356" w14:textId="77777777" w:rsidR="00591EE2" w:rsidRPr="00591EE2" w:rsidRDefault="00591EE2" w:rsidP="00591EE2">
      <w:pPr>
        <w:pStyle w:val="EndNoteBibliography"/>
        <w:ind w:left="720" w:hanging="720"/>
        <w:rPr>
          <w:noProof/>
        </w:rPr>
      </w:pPr>
      <w:r w:rsidRPr="00591EE2">
        <w:rPr>
          <w:noProof/>
        </w:rPr>
        <w:t>80.</w:t>
      </w:r>
      <w:r w:rsidRPr="00591EE2">
        <w:rPr>
          <w:noProof/>
        </w:rPr>
        <w:tab/>
        <w:t xml:space="preserve">Chen, H., et al. </w:t>
      </w:r>
      <w:r w:rsidRPr="00591EE2">
        <w:rPr>
          <w:i/>
          <w:noProof/>
        </w:rPr>
        <w:t>Online prediction algorithm of the news' popularity for wireless cellular pushing</w:t>
      </w:r>
      <w:r w:rsidRPr="00591EE2">
        <w:rPr>
          <w:noProof/>
        </w:rPr>
        <w:t xml:space="preserve">. in </w:t>
      </w:r>
      <w:r w:rsidRPr="00591EE2">
        <w:rPr>
          <w:i/>
          <w:noProof/>
        </w:rPr>
        <w:t>Communications in China (ICCC), 2015 IEEE/CIC International Conference on</w:t>
      </w:r>
      <w:r w:rsidRPr="00591EE2">
        <w:rPr>
          <w:noProof/>
        </w:rPr>
        <w:t>. 2015. IEEE.</w:t>
      </w:r>
    </w:p>
    <w:p w14:paraId="681BCAD0" w14:textId="77777777" w:rsidR="00591EE2" w:rsidRPr="00591EE2" w:rsidRDefault="00591EE2" w:rsidP="00591EE2">
      <w:pPr>
        <w:pStyle w:val="EndNoteBibliography"/>
        <w:ind w:left="720" w:hanging="720"/>
        <w:rPr>
          <w:noProof/>
        </w:rPr>
      </w:pPr>
      <w:r w:rsidRPr="00591EE2">
        <w:rPr>
          <w:noProof/>
        </w:rPr>
        <w:t>81.</w:t>
      </w:r>
      <w:r w:rsidRPr="00591EE2">
        <w:rPr>
          <w:noProof/>
        </w:rPr>
        <w:tab/>
        <w:t xml:space="preserve">Pinto, H., J.M. Almeida, and M.A. Gonçalves. </w:t>
      </w:r>
      <w:r w:rsidRPr="00591EE2">
        <w:rPr>
          <w:i/>
          <w:noProof/>
        </w:rPr>
        <w:t>Using early view patterns to predict the popularity of youtube videos</w:t>
      </w:r>
      <w:r w:rsidRPr="00591EE2">
        <w:rPr>
          <w:noProof/>
        </w:rPr>
        <w:t xml:space="preserve">. in </w:t>
      </w:r>
      <w:r w:rsidRPr="00591EE2">
        <w:rPr>
          <w:i/>
          <w:noProof/>
        </w:rPr>
        <w:t>Proceedings of the sixth ACM international conference on Web search and data mining</w:t>
      </w:r>
      <w:r w:rsidRPr="00591EE2">
        <w:rPr>
          <w:noProof/>
        </w:rPr>
        <w:t>. 2013. ACM.</w:t>
      </w:r>
    </w:p>
    <w:p w14:paraId="27A36CF8" w14:textId="77777777" w:rsidR="00591EE2" w:rsidRPr="00591EE2" w:rsidRDefault="00591EE2" w:rsidP="00591EE2">
      <w:pPr>
        <w:pStyle w:val="EndNoteBibliography"/>
        <w:ind w:left="720" w:hanging="720"/>
        <w:rPr>
          <w:noProof/>
        </w:rPr>
      </w:pPr>
      <w:r w:rsidRPr="00591EE2">
        <w:rPr>
          <w:noProof/>
        </w:rPr>
        <w:t>82.</w:t>
      </w:r>
      <w:r w:rsidRPr="00591EE2">
        <w:rPr>
          <w:noProof/>
        </w:rPr>
        <w:tab/>
        <w:t xml:space="preserve">Wu, T., et al. </w:t>
      </w:r>
      <w:r w:rsidRPr="00591EE2">
        <w:rPr>
          <w:i/>
          <w:noProof/>
        </w:rPr>
        <w:t>On the use of reservoir computing in popularity prediction</w:t>
      </w:r>
      <w:r w:rsidRPr="00591EE2">
        <w:rPr>
          <w:noProof/>
        </w:rPr>
        <w:t xml:space="preserve">. in </w:t>
      </w:r>
      <w:r w:rsidRPr="00591EE2">
        <w:rPr>
          <w:i/>
          <w:noProof/>
        </w:rPr>
        <w:t>Evolving Internet (INTERNET), 2010 Second International Conference on</w:t>
      </w:r>
      <w:r w:rsidRPr="00591EE2">
        <w:rPr>
          <w:noProof/>
        </w:rPr>
        <w:t xml:space="preserve">. </w:t>
      </w:r>
      <w:r w:rsidRPr="00591EE2">
        <w:rPr>
          <w:noProof/>
        </w:rPr>
        <w:lastRenderedPageBreak/>
        <w:t>2010. IEEE.</w:t>
      </w:r>
    </w:p>
    <w:p w14:paraId="3EDA3389" w14:textId="77777777" w:rsidR="00591EE2" w:rsidRPr="00591EE2" w:rsidRDefault="00591EE2" w:rsidP="00591EE2">
      <w:pPr>
        <w:pStyle w:val="EndNoteBibliography"/>
        <w:ind w:left="720" w:hanging="720"/>
        <w:rPr>
          <w:noProof/>
        </w:rPr>
      </w:pPr>
      <w:r w:rsidRPr="00591EE2">
        <w:rPr>
          <w:noProof/>
        </w:rPr>
        <w:t>83.</w:t>
      </w:r>
      <w:r w:rsidRPr="00591EE2">
        <w:rPr>
          <w:noProof/>
        </w:rPr>
        <w:tab/>
        <w:t xml:space="preserve">Gürsun, G., M. Crovella, and I. Matta. </w:t>
      </w:r>
      <w:r w:rsidRPr="00591EE2">
        <w:rPr>
          <w:i/>
          <w:noProof/>
        </w:rPr>
        <w:t>Describing and forecasting video access patterns</w:t>
      </w:r>
      <w:r w:rsidRPr="00591EE2">
        <w:rPr>
          <w:noProof/>
        </w:rPr>
        <w:t xml:space="preserve">. in </w:t>
      </w:r>
      <w:r w:rsidRPr="00591EE2">
        <w:rPr>
          <w:i/>
          <w:noProof/>
        </w:rPr>
        <w:t>INFOCOM, 2011 Proceedings IEEE</w:t>
      </w:r>
      <w:r w:rsidRPr="00591EE2">
        <w:rPr>
          <w:noProof/>
        </w:rPr>
        <w:t>. 2011. IEEE.</w:t>
      </w:r>
    </w:p>
    <w:p w14:paraId="370E2A75" w14:textId="77777777" w:rsidR="00591EE2" w:rsidRPr="00591EE2" w:rsidRDefault="00591EE2" w:rsidP="00591EE2">
      <w:pPr>
        <w:pStyle w:val="EndNoteBibliography"/>
        <w:ind w:left="720" w:hanging="720"/>
        <w:rPr>
          <w:noProof/>
        </w:rPr>
      </w:pPr>
      <w:r w:rsidRPr="00591EE2">
        <w:rPr>
          <w:noProof/>
        </w:rPr>
        <w:t>84.</w:t>
      </w:r>
      <w:r w:rsidRPr="00591EE2">
        <w:rPr>
          <w:noProof/>
        </w:rPr>
        <w:tab/>
        <w:t xml:space="preserve">Jiang, L., et al. </w:t>
      </w:r>
      <w:r w:rsidRPr="00591EE2">
        <w:rPr>
          <w:i/>
          <w:noProof/>
        </w:rPr>
        <w:t>Viral video style: A closer look at viral videos on youtube</w:t>
      </w:r>
      <w:r w:rsidRPr="00591EE2">
        <w:rPr>
          <w:noProof/>
        </w:rPr>
        <w:t xml:space="preserve">. in </w:t>
      </w:r>
      <w:r w:rsidRPr="00591EE2">
        <w:rPr>
          <w:i/>
          <w:noProof/>
        </w:rPr>
        <w:t>Proceedings of International Conference on Multimedia Retrieval</w:t>
      </w:r>
      <w:r w:rsidRPr="00591EE2">
        <w:rPr>
          <w:noProof/>
        </w:rPr>
        <w:t>. 2014. ACM.</w:t>
      </w:r>
    </w:p>
    <w:p w14:paraId="3DDBB463" w14:textId="70682C45" w:rsidR="00591EE2" w:rsidRPr="00591EE2" w:rsidRDefault="00591EE2" w:rsidP="00591EE2">
      <w:pPr>
        <w:pStyle w:val="EndNoteBibliography"/>
        <w:ind w:left="720" w:hanging="720"/>
        <w:rPr>
          <w:noProof/>
        </w:rPr>
      </w:pPr>
      <w:r w:rsidRPr="00591EE2">
        <w:rPr>
          <w:noProof/>
        </w:rPr>
        <w:t>85.</w:t>
      </w:r>
      <w:r w:rsidRPr="00591EE2">
        <w:rPr>
          <w:noProof/>
        </w:rPr>
        <w:tab/>
        <w:t xml:space="preserve">Youku. </w:t>
      </w:r>
      <w:r w:rsidRPr="00591EE2">
        <w:rPr>
          <w:i/>
          <w:noProof/>
        </w:rPr>
        <w:t>Youku Tudou Partners With Xiaomi to Accelerate Multi-Screen Ecosystem Development</w:t>
      </w:r>
      <w:r w:rsidRPr="00591EE2">
        <w:rPr>
          <w:noProof/>
        </w:rPr>
        <w:t xml:space="preserve">. Available from: </w:t>
      </w:r>
      <w:hyperlink r:id="rId83" w:history="1">
        <w:r w:rsidRPr="00591EE2">
          <w:rPr>
            <w:rStyle w:val="a9"/>
            <w:rFonts w:asciiTheme="minorHAnsi" w:hAnsiTheme="minorHAnsi" w:cstheme="minorBidi"/>
            <w:noProof/>
            <w:sz w:val="21"/>
          </w:rPr>
          <w:t>http://ir.youku.com/phoenix.zhtml?c=241246&amp;p=irol-newsArticle_print&amp;ID=1988630</w:t>
        </w:r>
      </w:hyperlink>
      <w:r w:rsidRPr="00591EE2">
        <w:rPr>
          <w:noProof/>
        </w:rPr>
        <w:t>.</w:t>
      </w:r>
    </w:p>
    <w:p w14:paraId="21481B22" w14:textId="77777777" w:rsidR="00591EE2" w:rsidRPr="00591EE2" w:rsidRDefault="00591EE2" w:rsidP="00591EE2">
      <w:pPr>
        <w:pStyle w:val="EndNoteBibliography"/>
        <w:ind w:left="720" w:hanging="720"/>
        <w:rPr>
          <w:noProof/>
        </w:rPr>
      </w:pPr>
      <w:r w:rsidRPr="00591EE2">
        <w:rPr>
          <w:noProof/>
        </w:rPr>
        <w:t>86.</w:t>
      </w:r>
      <w:r w:rsidRPr="00591EE2">
        <w:rPr>
          <w:noProof/>
        </w:rPr>
        <w:tab/>
        <w:t xml:space="preserve">Borghol, Y., et al., </w:t>
      </w:r>
      <w:r w:rsidRPr="00591EE2">
        <w:rPr>
          <w:i/>
          <w:noProof/>
        </w:rPr>
        <w:t>Characterizing and modelling popularity of user-generated videos.</w:t>
      </w:r>
      <w:r w:rsidRPr="00591EE2">
        <w:rPr>
          <w:noProof/>
        </w:rPr>
        <w:t xml:space="preserve"> Performance Evaluation, 2011. </w:t>
      </w:r>
      <w:r w:rsidRPr="00591EE2">
        <w:rPr>
          <w:b/>
          <w:noProof/>
        </w:rPr>
        <w:t>68</w:t>
      </w:r>
      <w:r w:rsidRPr="00591EE2">
        <w:rPr>
          <w:noProof/>
        </w:rPr>
        <w:t>(11): p. 1037-1055.</w:t>
      </w:r>
    </w:p>
    <w:p w14:paraId="5168CD8B" w14:textId="77777777" w:rsidR="00591EE2" w:rsidRPr="00591EE2" w:rsidRDefault="00591EE2" w:rsidP="00591EE2">
      <w:pPr>
        <w:pStyle w:val="EndNoteBibliography"/>
        <w:ind w:left="720" w:hanging="720"/>
        <w:rPr>
          <w:noProof/>
        </w:rPr>
      </w:pPr>
      <w:r w:rsidRPr="00591EE2">
        <w:rPr>
          <w:noProof/>
        </w:rPr>
        <w:t>87.</w:t>
      </w:r>
      <w:r w:rsidRPr="00591EE2">
        <w:rPr>
          <w:noProof/>
        </w:rPr>
        <w:tab/>
        <w:t xml:space="preserve">Breslau, L., et al. </w:t>
      </w:r>
      <w:r w:rsidRPr="00591EE2">
        <w:rPr>
          <w:i/>
          <w:noProof/>
        </w:rPr>
        <w:t>Web caching and Zipf-like distributions: Evidence and implications</w:t>
      </w:r>
      <w:r w:rsidRPr="00591EE2">
        <w:rPr>
          <w:noProof/>
        </w:rPr>
        <w:t xml:space="preserve">. in </w:t>
      </w:r>
      <w:r w:rsidRPr="00591EE2">
        <w:rPr>
          <w:i/>
          <w:noProof/>
        </w:rPr>
        <w:t>INFOCOM'99. Eighteenth Annual Joint Conference of the IEEE Computer and Communications Societies. Proceedings. IEEE</w:t>
      </w:r>
      <w:r w:rsidRPr="00591EE2">
        <w:rPr>
          <w:noProof/>
        </w:rPr>
        <w:t>. 1999. IEEE.</w:t>
      </w:r>
    </w:p>
    <w:p w14:paraId="28CB7576" w14:textId="77777777" w:rsidR="00591EE2" w:rsidRPr="00591EE2" w:rsidRDefault="00591EE2" w:rsidP="00591EE2">
      <w:pPr>
        <w:pStyle w:val="EndNoteBibliography"/>
        <w:ind w:left="720" w:hanging="720"/>
        <w:rPr>
          <w:noProof/>
        </w:rPr>
      </w:pPr>
      <w:r w:rsidRPr="00591EE2">
        <w:rPr>
          <w:noProof/>
        </w:rPr>
        <w:t>88.</w:t>
      </w:r>
      <w:r w:rsidRPr="00591EE2">
        <w:rPr>
          <w:noProof/>
        </w:rPr>
        <w:tab/>
        <w:t xml:space="preserve">Ratkiewicz, J., et al., </w:t>
      </w:r>
      <w:r w:rsidRPr="00591EE2">
        <w:rPr>
          <w:i/>
          <w:noProof/>
        </w:rPr>
        <w:t>Characterizing and modeling the dynamics of online popularity.</w:t>
      </w:r>
      <w:r w:rsidRPr="00591EE2">
        <w:rPr>
          <w:noProof/>
        </w:rPr>
        <w:t xml:space="preserve"> Physical review letters, 2010. </w:t>
      </w:r>
      <w:r w:rsidRPr="00591EE2">
        <w:rPr>
          <w:b/>
          <w:noProof/>
        </w:rPr>
        <w:t>105</w:t>
      </w:r>
      <w:r w:rsidRPr="00591EE2">
        <w:rPr>
          <w:noProof/>
        </w:rPr>
        <w:t>(15): p. 158701.</w:t>
      </w:r>
    </w:p>
    <w:p w14:paraId="496E3828" w14:textId="77777777" w:rsidR="00591EE2" w:rsidRPr="00591EE2" w:rsidRDefault="00591EE2" w:rsidP="00591EE2">
      <w:pPr>
        <w:pStyle w:val="EndNoteBibliography"/>
        <w:ind w:left="720" w:hanging="720"/>
        <w:rPr>
          <w:noProof/>
        </w:rPr>
      </w:pPr>
      <w:r w:rsidRPr="00591EE2">
        <w:rPr>
          <w:noProof/>
        </w:rPr>
        <w:t>89.</w:t>
      </w:r>
      <w:r w:rsidRPr="00591EE2">
        <w:rPr>
          <w:noProof/>
        </w:rPr>
        <w:tab/>
        <w:t xml:space="preserve">Zhou, R., S. Khemmarat, and L. Gao. </w:t>
      </w:r>
      <w:r w:rsidRPr="00591EE2">
        <w:rPr>
          <w:i/>
          <w:noProof/>
        </w:rPr>
        <w:t>The impact of YouTube recommendation system on video views</w:t>
      </w:r>
      <w:r w:rsidRPr="00591EE2">
        <w:rPr>
          <w:noProof/>
        </w:rPr>
        <w:t xml:space="preserve">. in </w:t>
      </w:r>
      <w:r w:rsidRPr="00591EE2">
        <w:rPr>
          <w:i/>
          <w:noProof/>
        </w:rPr>
        <w:t>Proceedings of the 10th ACM SIGCOMM conference on Internet measurement</w:t>
      </w:r>
      <w:r w:rsidRPr="00591EE2">
        <w:rPr>
          <w:noProof/>
        </w:rPr>
        <w:t>. 2010. ACM.</w:t>
      </w:r>
    </w:p>
    <w:p w14:paraId="0CA0642B" w14:textId="77777777" w:rsidR="00591EE2" w:rsidRPr="00591EE2" w:rsidRDefault="00591EE2" w:rsidP="00591EE2">
      <w:pPr>
        <w:pStyle w:val="EndNoteBibliography"/>
        <w:ind w:left="720" w:hanging="720"/>
        <w:rPr>
          <w:noProof/>
        </w:rPr>
      </w:pPr>
      <w:r w:rsidRPr="00591EE2">
        <w:rPr>
          <w:noProof/>
        </w:rPr>
        <w:t>90.</w:t>
      </w:r>
      <w:r w:rsidRPr="00591EE2">
        <w:rPr>
          <w:noProof/>
        </w:rPr>
        <w:tab/>
        <w:t xml:space="preserve">Merton, R.K., </w:t>
      </w:r>
      <w:r w:rsidRPr="00591EE2">
        <w:rPr>
          <w:i/>
          <w:noProof/>
        </w:rPr>
        <w:t>The Matthew effect in science.</w:t>
      </w:r>
      <w:r w:rsidRPr="00591EE2">
        <w:rPr>
          <w:noProof/>
        </w:rPr>
        <w:t xml:space="preserve"> Science, 1968. </w:t>
      </w:r>
      <w:r w:rsidRPr="00591EE2">
        <w:rPr>
          <w:b/>
          <w:noProof/>
        </w:rPr>
        <w:t>159</w:t>
      </w:r>
      <w:r w:rsidRPr="00591EE2">
        <w:rPr>
          <w:noProof/>
        </w:rPr>
        <w:t>(3810): p. 56-63.</w:t>
      </w:r>
    </w:p>
    <w:p w14:paraId="37962DA5" w14:textId="77777777" w:rsidR="00591EE2" w:rsidRPr="00591EE2" w:rsidRDefault="00591EE2" w:rsidP="00591EE2">
      <w:pPr>
        <w:pStyle w:val="EndNoteBibliography"/>
        <w:ind w:left="720" w:hanging="720"/>
        <w:rPr>
          <w:noProof/>
        </w:rPr>
      </w:pPr>
      <w:r w:rsidRPr="00591EE2">
        <w:rPr>
          <w:noProof/>
        </w:rPr>
        <w:t>91.</w:t>
      </w:r>
      <w:r w:rsidRPr="00591EE2">
        <w:rPr>
          <w:noProof/>
        </w:rPr>
        <w:tab/>
        <w:t xml:space="preserve">Johnson, N., S. Kotz, and N. Balakrishnan, </w:t>
      </w:r>
      <w:r w:rsidRPr="00591EE2">
        <w:rPr>
          <w:i/>
          <w:noProof/>
        </w:rPr>
        <w:t>Continuous Univariate Probability Distributions,(Vol. 1)</w:t>
      </w:r>
      <w:r w:rsidRPr="00591EE2">
        <w:rPr>
          <w:noProof/>
        </w:rPr>
        <w:t>. 1994, John Wiley &amp; Sons Inc., NY.</w:t>
      </w:r>
    </w:p>
    <w:p w14:paraId="5643D0C5" w14:textId="77777777" w:rsidR="00591EE2" w:rsidRPr="00591EE2" w:rsidRDefault="00591EE2" w:rsidP="00591EE2">
      <w:pPr>
        <w:pStyle w:val="EndNoteBibliography"/>
        <w:ind w:left="720" w:hanging="720"/>
        <w:rPr>
          <w:noProof/>
        </w:rPr>
      </w:pPr>
      <w:r w:rsidRPr="00591EE2">
        <w:rPr>
          <w:noProof/>
        </w:rPr>
        <w:t>92.</w:t>
      </w:r>
      <w:r w:rsidRPr="00591EE2">
        <w:rPr>
          <w:noProof/>
        </w:rPr>
        <w:tab/>
        <w:t xml:space="preserve">Figueiredo, F., et al. </w:t>
      </w:r>
      <w:r w:rsidRPr="00591EE2">
        <w:rPr>
          <w:i/>
          <w:noProof/>
        </w:rPr>
        <w:t>Does content determine information popularity in social media?: A case study of youtube videos' content and their popularity</w:t>
      </w:r>
      <w:r w:rsidRPr="00591EE2">
        <w:rPr>
          <w:noProof/>
        </w:rPr>
        <w:t xml:space="preserve">. in </w:t>
      </w:r>
      <w:r w:rsidRPr="00591EE2">
        <w:rPr>
          <w:i/>
          <w:noProof/>
        </w:rPr>
        <w:t>Proceedings of the 32nd annual ACM conference on Human factors in computing systems</w:t>
      </w:r>
      <w:r w:rsidRPr="00591EE2">
        <w:rPr>
          <w:noProof/>
        </w:rPr>
        <w:t>. 2014. ACM.</w:t>
      </w:r>
    </w:p>
    <w:p w14:paraId="27992600" w14:textId="4C9368B7" w:rsidR="00591EE2" w:rsidRPr="00591EE2" w:rsidRDefault="00591EE2" w:rsidP="00591EE2">
      <w:pPr>
        <w:pStyle w:val="EndNoteBibliography"/>
        <w:ind w:left="720" w:hanging="720"/>
        <w:rPr>
          <w:noProof/>
        </w:rPr>
      </w:pPr>
      <w:r w:rsidRPr="00591EE2">
        <w:rPr>
          <w:noProof/>
        </w:rPr>
        <w:t>93.</w:t>
      </w:r>
      <w:r w:rsidRPr="00591EE2">
        <w:rPr>
          <w:noProof/>
        </w:rPr>
        <w:tab/>
        <w:t xml:space="preserve">snownlp. </w:t>
      </w:r>
      <w:r w:rsidRPr="00591EE2">
        <w:rPr>
          <w:i/>
          <w:noProof/>
        </w:rPr>
        <w:t>Snownlp simplified Chinese text processing</w:t>
      </w:r>
      <w:r w:rsidRPr="00591EE2">
        <w:rPr>
          <w:noProof/>
        </w:rPr>
        <w:t xml:space="preserve">. Available from: </w:t>
      </w:r>
      <w:hyperlink r:id="rId84" w:history="1">
        <w:r w:rsidRPr="00591EE2">
          <w:rPr>
            <w:rStyle w:val="a9"/>
            <w:rFonts w:asciiTheme="minorHAnsi" w:hAnsiTheme="minorHAnsi" w:cstheme="minorBidi"/>
            <w:noProof/>
            <w:sz w:val="21"/>
          </w:rPr>
          <w:t>https://github.com/isnowfy/snownlp</w:t>
        </w:r>
      </w:hyperlink>
      <w:r w:rsidRPr="00591EE2">
        <w:rPr>
          <w:noProof/>
        </w:rPr>
        <w:t>.</w:t>
      </w:r>
    </w:p>
    <w:p w14:paraId="54A92AD6" w14:textId="5194137E" w:rsidR="00591EE2" w:rsidRPr="00591EE2" w:rsidRDefault="00591EE2" w:rsidP="00591EE2">
      <w:pPr>
        <w:pStyle w:val="EndNoteBibliography"/>
        <w:ind w:left="720" w:hanging="720"/>
        <w:rPr>
          <w:noProof/>
        </w:rPr>
      </w:pPr>
      <w:r w:rsidRPr="00591EE2">
        <w:rPr>
          <w:noProof/>
        </w:rPr>
        <w:t>94.</w:t>
      </w:r>
      <w:r w:rsidRPr="00591EE2">
        <w:rPr>
          <w:noProof/>
        </w:rPr>
        <w:tab/>
        <w:t xml:space="preserve">jieba. </w:t>
      </w:r>
      <w:r w:rsidRPr="00591EE2">
        <w:rPr>
          <w:i/>
          <w:noProof/>
        </w:rPr>
        <w:t>Jieba Chinese text segmentation</w:t>
      </w:r>
      <w:r w:rsidRPr="00591EE2">
        <w:rPr>
          <w:noProof/>
        </w:rPr>
        <w:t xml:space="preserve">. Available from: </w:t>
      </w:r>
      <w:hyperlink r:id="rId85" w:history="1">
        <w:r w:rsidRPr="00591EE2">
          <w:rPr>
            <w:rStyle w:val="a9"/>
            <w:rFonts w:asciiTheme="minorHAnsi" w:hAnsiTheme="minorHAnsi" w:cstheme="minorBidi"/>
            <w:noProof/>
            <w:sz w:val="21"/>
          </w:rPr>
          <w:t>https://github.com/fxsjy/jieba</w:t>
        </w:r>
      </w:hyperlink>
      <w:r w:rsidRPr="00591EE2">
        <w:rPr>
          <w:noProof/>
        </w:rPr>
        <w:t>.</w:t>
      </w:r>
    </w:p>
    <w:p w14:paraId="51E82E22" w14:textId="77777777" w:rsidR="00591EE2" w:rsidRPr="00591EE2" w:rsidRDefault="00591EE2" w:rsidP="00591EE2">
      <w:pPr>
        <w:pStyle w:val="EndNoteBibliography"/>
        <w:ind w:left="720" w:hanging="720"/>
        <w:rPr>
          <w:noProof/>
        </w:rPr>
      </w:pPr>
      <w:r w:rsidRPr="00591EE2">
        <w:rPr>
          <w:noProof/>
        </w:rPr>
        <w:t>95.</w:t>
      </w:r>
      <w:r w:rsidRPr="00591EE2">
        <w:rPr>
          <w:noProof/>
        </w:rPr>
        <w:tab/>
        <w:t xml:space="preserve">Altman, N.S., </w:t>
      </w:r>
      <w:r w:rsidRPr="00591EE2">
        <w:rPr>
          <w:i/>
          <w:noProof/>
        </w:rPr>
        <w:t>An introduction to kernel and nearest-neighbor nonparametric regression.</w:t>
      </w:r>
      <w:r w:rsidRPr="00591EE2">
        <w:rPr>
          <w:noProof/>
        </w:rPr>
        <w:t xml:space="preserve"> The American Statistician, 1992. </w:t>
      </w:r>
      <w:r w:rsidRPr="00591EE2">
        <w:rPr>
          <w:b/>
          <w:noProof/>
        </w:rPr>
        <w:t>46</w:t>
      </w:r>
      <w:r w:rsidRPr="00591EE2">
        <w:rPr>
          <w:noProof/>
        </w:rPr>
        <w:t>(3): p. 175-185.</w:t>
      </w:r>
    </w:p>
    <w:p w14:paraId="28BB2F76" w14:textId="77777777" w:rsidR="00591EE2" w:rsidRPr="00591EE2" w:rsidRDefault="00591EE2" w:rsidP="00591EE2">
      <w:pPr>
        <w:pStyle w:val="EndNoteBibliography"/>
        <w:ind w:left="720" w:hanging="720"/>
        <w:rPr>
          <w:noProof/>
        </w:rPr>
      </w:pPr>
      <w:r w:rsidRPr="00591EE2">
        <w:rPr>
          <w:noProof/>
        </w:rPr>
        <w:t>96.</w:t>
      </w:r>
      <w:r w:rsidRPr="00591EE2">
        <w:rPr>
          <w:noProof/>
        </w:rPr>
        <w:tab/>
        <w:t xml:space="preserve">Ho, T.K. </w:t>
      </w:r>
      <w:r w:rsidRPr="00591EE2">
        <w:rPr>
          <w:i/>
          <w:noProof/>
        </w:rPr>
        <w:t>Random decision forests</w:t>
      </w:r>
      <w:r w:rsidRPr="00591EE2">
        <w:rPr>
          <w:noProof/>
        </w:rPr>
        <w:t xml:space="preserve">. in </w:t>
      </w:r>
      <w:r w:rsidRPr="00591EE2">
        <w:rPr>
          <w:i/>
          <w:noProof/>
        </w:rPr>
        <w:t>Document Analysis and Recognition, 1995., Proceedings of the Third International Conference on</w:t>
      </w:r>
      <w:r w:rsidRPr="00591EE2">
        <w:rPr>
          <w:noProof/>
        </w:rPr>
        <w:t>. 1995. IEEE.</w:t>
      </w:r>
    </w:p>
    <w:p w14:paraId="520497BF" w14:textId="77777777" w:rsidR="00591EE2" w:rsidRPr="00591EE2" w:rsidRDefault="00591EE2" w:rsidP="00591EE2">
      <w:pPr>
        <w:pStyle w:val="EndNoteBibliography"/>
        <w:ind w:left="720" w:hanging="720"/>
        <w:rPr>
          <w:noProof/>
        </w:rPr>
      </w:pPr>
      <w:r w:rsidRPr="00591EE2">
        <w:rPr>
          <w:noProof/>
        </w:rPr>
        <w:t>97.</w:t>
      </w:r>
      <w:r w:rsidRPr="00591EE2">
        <w:rPr>
          <w:noProof/>
        </w:rPr>
        <w:tab/>
        <w:t xml:space="preserve">Breiman, L., </w:t>
      </w:r>
      <w:r w:rsidRPr="00591EE2">
        <w:rPr>
          <w:i/>
          <w:noProof/>
        </w:rPr>
        <w:t>Arcing the edge</w:t>
      </w:r>
      <w:r w:rsidRPr="00591EE2">
        <w:rPr>
          <w:noProof/>
        </w:rPr>
        <w:t>. 1997, Technical Report 486, Statistics Department, University of California at Berkeley.</w:t>
      </w:r>
    </w:p>
    <w:p w14:paraId="155FADA8" w14:textId="77777777" w:rsidR="00591EE2" w:rsidRPr="00591EE2" w:rsidRDefault="00591EE2" w:rsidP="00591EE2">
      <w:pPr>
        <w:pStyle w:val="EndNoteBibliography"/>
        <w:ind w:left="720" w:hanging="720"/>
        <w:rPr>
          <w:noProof/>
        </w:rPr>
      </w:pPr>
      <w:r w:rsidRPr="00591EE2">
        <w:rPr>
          <w:noProof/>
        </w:rPr>
        <w:t>98.</w:t>
      </w:r>
      <w:r w:rsidRPr="00591EE2">
        <w:rPr>
          <w:noProof/>
        </w:rPr>
        <w:tab/>
        <w:t xml:space="preserve">Russell, S., P. Norvig, and A. Intelligence, </w:t>
      </w:r>
      <w:r w:rsidRPr="00591EE2">
        <w:rPr>
          <w:i/>
          <w:noProof/>
        </w:rPr>
        <w:t>A modern approach.</w:t>
      </w:r>
      <w:r w:rsidRPr="00591EE2">
        <w:rPr>
          <w:noProof/>
        </w:rPr>
        <w:t xml:space="preserve"> Artificial Intelligence. Prentice-Hall, Egnlewood Cliffs, 1995. </w:t>
      </w:r>
      <w:r w:rsidRPr="00591EE2">
        <w:rPr>
          <w:b/>
          <w:noProof/>
        </w:rPr>
        <w:t>25</w:t>
      </w:r>
      <w:r w:rsidRPr="00591EE2">
        <w:rPr>
          <w:noProof/>
        </w:rPr>
        <w:t>: p. 27.</w:t>
      </w:r>
    </w:p>
    <w:p w14:paraId="16F418A2" w14:textId="153E62C4"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45CF"/>
    <w:rsid w:val="000046A4"/>
    <w:rsid w:val="00004AE2"/>
    <w:rsid w:val="000050ED"/>
    <w:rsid w:val="00005462"/>
    <w:rsid w:val="00005AE3"/>
    <w:rsid w:val="00006384"/>
    <w:rsid w:val="000063A1"/>
    <w:rsid w:val="00006D6F"/>
    <w:rsid w:val="00007416"/>
    <w:rsid w:val="00007DF7"/>
    <w:rsid w:val="000101D0"/>
    <w:rsid w:val="000104FE"/>
    <w:rsid w:val="0001050E"/>
    <w:rsid w:val="0001134A"/>
    <w:rsid w:val="0001150E"/>
    <w:rsid w:val="00012218"/>
    <w:rsid w:val="00012745"/>
    <w:rsid w:val="00012890"/>
    <w:rsid w:val="00012CCA"/>
    <w:rsid w:val="00013EF0"/>
    <w:rsid w:val="0001477C"/>
    <w:rsid w:val="0001509E"/>
    <w:rsid w:val="00015671"/>
    <w:rsid w:val="000158E8"/>
    <w:rsid w:val="000164C8"/>
    <w:rsid w:val="00016A4B"/>
    <w:rsid w:val="00016BFC"/>
    <w:rsid w:val="00016E4C"/>
    <w:rsid w:val="00016E9B"/>
    <w:rsid w:val="000170EC"/>
    <w:rsid w:val="00017182"/>
    <w:rsid w:val="00020937"/>
    <w:rsid w:val="00020EDF"/>
    <w:rsid w:val="000212CA"/>
    <w:rsid w:val="00021306"/>
    <w:rsid w:val="0002184F"/>
    <w:rsid w:val="000222F3"/>
    <w:rsid w:val="000225A8"/>
    <w:rsid w:val="000227B7"/>
    <w:rsid w:val="00022B7F"/>
    <w:rsid w:val="000230F2"/>
    <w:rsid w:val="0002319C"/>
    <w:rsid w:val="00023424"/>
    <w:rsid w:val="00023639"/>
    <w:rsid w:val="00023A83"/>
    <w:rsid w:val="00023ACE"/>
    <w:rsid w:val="000243ED"/>
    <w:rsid w:val="00025813"/>
    <w:rsid w:val="00026112"/>
    <w:rsid w:val="000262A4"/>
    <w:rsid w:val="00030320"/>
    <w:rsid w:val="000303B5"/>
    <w:rsid w:val="00030A62"/>
    <w:rsid w:val="00030BE4"/>
    <w:rsid w:val="000310DC"/>
    <w:rsid w:val="000315A3"/>
    <w:rsid w:val="00031E18"/>
    <w:rsid w:val="00032199"/>
    <w:rsid w:val="000325B9"/>
    <w:rsid w:val="000328EE"/>
    <w:rsid w:val="0003364E"/>
    <w:rsid w:val="00033B02"/>
    <w:rsid w:val="00033FAB"/>
    <w:rsid w:val="000342F4"/>
    <w:rsid w:val="000350F7"/>
    <w:rsid w:val="00036638"/>
    <w:rsid w:val="00036B91"/>
    <w:rsid w:val="00037170"/>
    <w:rsid w:val="000375EC"/>
    <w:rsid w:val="000378AD"/>
    <w:rsid w:val="00037B56"/>
    <w:rsid w:val="000403C0"/>
    <w:rsid w:val="000405C2"/>
    <w:rsid w:val="00040736"/>
    <w:rsid w:val="00040884"/>
    <w:rsid w:val="00041BE9"/>
    <w:rsid w:val="0004235D"/>
    <w:rsid w:val="000427FC"/>
    <w:rsid w:val="00042F26"/>
    <w:rsid w:val="00044AA4"/>
    <w:rsid w:val="00044B14"/>
    <w:rsid w:val="00044F70"/>
    <w:rsid w:val="0004566B"/>
    <w:rsid w:val="0004677D"/>
    <w:rsid w:val="00046899"/>
    <w:rsid w:val="0004692D"/>
    <w:rsid w:val="00046DA7"/>
    <w:rsid w:val="000501AF"/>
    <w:rsid w:val="000505C6"/>
    <w:rsid w:val="00050C40"/>
    <w:rsid w:val="00051064"/>
    <w:rsid w:val="0005142F"/>
    <w:rsid w:val="00051673"/>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590"/>
    <w:rsid w:val="0006289A"/>
    <w:rsid w:val="0006357B"/>
    <w:rsid w:val="00063620"/>
    <w:rsid w:val="00064583"/>
    <w:rsid w:val="000645FD"/>
    <w:rsid w:val="00064776"/>
    <w:rsid w:val="00064B49"/>
    <w:rsid w:val="000654BB"/>
    <w:rsid w:val="0006618C"/>
    <w:rsid w:val="00066C1D"/>
    <w:rsid w:val="00066DF1"/>
    <w:rsid w:val="0006703F"/>
    <w:rsid w:val="00067AF7"/>
    <w:rsid w:val="00067CBE"/>
    <w:rsid w:val="000705E7"/>
    <w:rsid w:val="000712A0"/>
    <w:rsid w:val="00071629"/>
    <w:rsid w:val="00071DF8"/>
    <w:rsid w:val="0007286B"/>
    <w:rsid w:val="000729D4"/>
    <w:rsid w:val="00072CEF"/>
    <w:rsid w:val="00072FDB"/>
    <w:rsid w:val="00073338"/>
    <w:rsid w:val="00074695"/>
    <w:rsid w:val="00075650"/>
    <w:rsid w:val="000759DE"/>
    <w:rsid w:val="00075EB9"/>
    <w:rsid w:val="0007689B"/>
    <w:rsid w:val="00076A9B"/>
    <w:rsid w:val="00077DE1"/>
    <w:rsid w:val="000801AA"/>
    <w:rsid w:val="00080697"/>
    <w:rsid w:val="00080906"/>
    <w:rsid w:val="00080BD9"/>
    <w:rsid w:val="00081287"/>
    <w:rsid w:val="00081320"/>
    <w:rsid w:val="00081C23"/>
    <w:rsid w:val="00082107"/>
    <w:rsid w:val="00082B98"/>
    <w:rsid w:val="000832BA"/>
    <w:rsid w:val="00083A72"/>
    <w:rsid w:val="0008473C"/>
    <w:rsid w:val="0008592F"/>
    <w:rsid w:val="00086F04"/>
    <w:rsid w:val="00087118"/>
    <w:rsid w:val="0008735A"/>
    <w:rsid w:val="00087720"/>
    <w:rsid w:val="00087DBF"/>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A0E"/>
    <w:rsid w:val="000B0AE6"/>
    <w:rsid w:val="000B0B37"/>
    <w:rsid w:val="000B0E06"/>
    <w:rsid w:val="000B123B"/>
    <w:rsid w:val="000B15CB"/>
    <w:rsid w:val="000B17E8"/>
    <w:rsid w:val="000B18CE"/>
    <w:rsid w:val="000B1FA2"/>
    <w:rsid w:val="000B20F1"/>
    <w:rsid w:val="000B2B9B"/>
    <w:rsid w:val="000B3BAA"/>
    <w:rsid w:val="000B5942"/>
    <w:rsid w:val="000B5B0A"/>
    <w:rsid w:val="000B5B6E"/>
    <w:rsid w:val="000B5DC6"/>
    <w:rsid w:val="000B646B"/>
    <w:rsid w:val="000B71EB"/>
    <w:rsid w:val="000B77CD"/>
    <w:rsid w:val="000B7A20"/>
    <w:rsid w:val="000C188D"/>
    <w:rsid w:val="000C23E2"/>
    <w:rsid w:val="000C2DAB"/>
    <w:rsid w:val="000C2F5F"/>
    <w:rsid w:val="000C308F"/>
    <w:rsid w:val="000C3444"/>
    <w:rsid w:val="000C4742"/>
    <w:rsid w:val="000C4CAE"/>
    <w:rsid w:val="000C4F36"/>
    <w:rsid w:val="000C5393"/>
    <w:rsid w:val="000C596B"/>
    <w:rsid w:val="000C5AB1"/>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D75C0"/>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64C0"/>
    <w:rsid w:val="000E65A0"/>
    <w:rsid w:val="000E6733"/>
    <w:rsid w:val="000E674C"/>
    <w:rsid w:val="000E7069"/>
    <w:rsid w:val="000E707F"/>
    <w:rsid w:val="000E728F"/>
    <w:rsid w:val="000E7C0B"/>
    <w:rsid w:val="000E7C86"/>
    <w:rsid w:val="000F0B24"/>
    <w:rsid w:val="000F123A"/>
    <w:rsid w:val="000F1BD6"/>
    <w:rsid w:val="000F1E34"/>
    <w:rsid w:val="000F2152"/>
    <w:rsid w:val="000F2F37"/>
    <w:rsid w:val="000F3028"/>
    <w:rsid w:val="000F35A9"/>
    <w:rsid w:val="000F3CEE"/>
    <w:rsid w:val="000F4641"/>
    <w:rsid w:val="000F4C10"/>
    <w:rsid w:val="000F5275"/>
    <w:rsid w:val="000F5516"/>
    <w:rsid w:val="000F554E"/>
    <w:rsid w:val="000F60EF"/>
    <w:rsid w:val="000F6481"/>
    <w:rsid w:val="000F69C1"/>
    <w:rsid w:val="000F76C9"/>
    <w:rsid w:val="000F7E19"/>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078AC"/>
    <w:rsid w:val="001123E9"/>
    <w:rsid w:val="00112FED"/>
    <w:rsid w:val="001132E6"/>
    <w:rsid w:val="00113586"/>
    <w:rsid w:val="001139FC"/>
    <w:rsid w:val="00113DAF"/>
    <w:rsid w:val="001143BC"/>
    <w:rsid w:val="0011449A"/>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52D6"/>
    <w:rsid w:val="001253BA"/>
    <w:rsid w:val="0012580C"/>
    <w:rsid w:val="00125C2B"/>
    <w:rsid w:val="00126006"/>
    <w:rsid w:val="0012676B"/>
    <w:rsid w:val="00127851"/>
    <w:rsid w:val="00127C52"/>
    <w:rsid w:val="00127E25"/>
    <w:rsid w:val="001300F9"/>
    <w:rsid w:val="0013020D"/>
    <w:rsid w:val="0013082A"/>
    <w:rsid w:val="0013172D"/>
    <w:rsid w:val="00131AC2"/>
    <w:rsid w:val="00132267"/>
    <w:rsid w:val="00132465"/>
    <w:rsid w:val="001349C1"/>
    <w:rsid w:val="00135000"/>
    <w:rsid w:val="001350E6"/>
    <w:rsid w:val="00136398"/>
    <w:rsid w:val="001367FB"/>
    <w:rsid w:val="00136937"/>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939"/>
    <w:rsid w:val="00142A3A"/>
    <w:rsid w:val="00142F37"/>
    <w:rsid w:val="00143153"/>
    <w:rsid w:val="0014327A"/>
    <w:rsid w:val="00143C35"/>
    <w:rsid w:val="00144BE2"/>
    <w:rsid w:val="00144CE2"/>
    <w:rsid w:val="0014575A"/>
    <w:rsid w:val="001465B3"/>
    <w:rsid w:val="001466CD"/>
    <w:rsid w:val="00146FA2"/>
    <w:rsid w:val="0014702A"/>
    <w:rsid w:val="00147085"/>
    <w:rsid w:val="001472A9"/>
    <w:rsid w:val="001524D8"/>
    <w:rsid w:val="00152C7F"/>
    <w:rsid w:val="001532AC"/>
    <w:rsid w:val="00154E3C"/>
    <w:rsid w:val="00156FE0"/>
    <w:rsid w:val="00157154"/>
    <w:rsid w:val="00157872"/>
    <w:rsid w:val="00160348"/>
    <w:rsid w:val="00160E06"/>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0FA2"/>
    <w:rsid w:val="00171403"/>
    <w:rsid w:val="00171AB1"/>
    <w:rsid w:val="001722EC"/>
    <w:rsid w:val="0017240B"/>
    <w:rsid w:val="00172B09"/>
    <w:rsid w:val="0017325B"/>
    <w:rsid w:val="001732A1"/>
    <w:rsid w:val="0017375E"/>
    <w:rsid w:val="001744A1"/>
    <w:rsid w:val="0017462E"/>
    <w:rsid w:val="001755F7"/>
    <w:rsid w:val="00175C5B"/>
    <w:rsid w:val="00175E1E"/>
    <w:rsid w:val="00177775"/>
    <w:rsid w:val="001805F6"/>
    <w:rsid w:val="00180618"/>
    <w:rsid w:val="00181CCF"/>
    <w:rsid w:val="001821DA"/>
    <w:rsid w:val="001824B8"/>
    <w:rsid w:val="00182652"/>
    <w:rsid w:val="00182985"/>
    <w:rsid w:val="00182DDC"/>
    <w:rsid w:val="00183657"/>
    <w:rsid w:val="00183849"/>
    <w:rsid w:val="001839AB"/>
    <w:rsid w:val="00183BD2"/>
    <w:rsid w:val="00185F91"/>
    <w:rsid w:val="0018606C"/>
    <w:rsid w:val="001863A7"/>
    <w:rsid w:val="00186E0F"/>
    <w:rsid w:val="00186F5C"/>
    <w:rsid w:val="00187CE5"/>
    <w:rsid w:val="00187F07"/>
    <w:rsid w:val="0019092C"/>
    <w:rsid w:val="00190E75"/>
    <w:rsid w:val="001916CD"/>
    <w:rsid w:val="00191E66"/>
    <w:rsid w:val="00191F87"/>
    <w:rsid w:val="00192A4C"/>
    <w:rsid w:val="00192EF5"/>
    <w:rsid w:val="00193300"/>
    <w:rsid w:val="001934D6"/>
    <w:rsid w:val="00195A0D"/>
    <w:rsid w:val="00195C26"/>
    <w:rsid w:val="001968A7"/>
    <w:rsid w:val="00197982"/>
    <w:rsid w:val="001A0136"/>
    <w:rsid w:val="001A01DD"/>
    <w:rsid w:val="001A0231"/>
    <w:rsid w:val="001A0D29"/>
    <w:rsid w:val="001A0D4B"/>
    <w:rsid w:val="001A0D5F"/>
    <w:rsid w:val="001A0FFF"/>
    <w:rsid w:val="001A1135"/>
    <w:rsid w:val="001A12C0"/>
    <w:rsid w:val="001A13B6"/>
    <w:rsid w:val="001A143D"/>
    <w:rsid w:val="001A165D"/>
    <w:rsid w:val="001A16A7"/>
    <w:rsid w:val="001A18B2"/>
    <w:rsid w:val="001A18DA"/>
    <w:rsid w:val="001A19C4"/>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085"/>
    <w:rsid w:val="001C65C6"/>
    <w:rsid w:val="001C6965"/>
    <w:rsid w:val="001C6F43"/>
    <w:rsid w:val="001C6FAD"/>
    <w:rsid w:val="001C70F2"/>
    <w:rsid w:val="001C76DD"/>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21A3"/>
    <w:rsid w:val="001E31DF"/>
    <w:rsid w:val="001E377D"/>
    <w:rsid w:val="001E3B15"/>
    <w:rsid w:val="001E4C94"/>
    <w:rsid w:val="001E5D70"/>
    <w:rsid w:val="001E67FD"/>
    <w:rsid w:val="001E7193"/>
    <w:rsid w:val="001E7389"/>
    <w:rsid w:val="001E75FF"/>
    <w:rsid w:val="001E7828"/>
    <w:rsid w:val="001E7F91"/>
    <w:rsid w:val="001F01C8"/>
    <w:rsid w:val="001F08E2"/>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97E"/>
    <w:rsid w:val="00202FE0"/>
    <w:rsid w:val="00203094"/>
    <w:rsid w:val="002030AC"/>
    <w:rsid w:val="00203E1A"/>
    <w:rsid w:val="00204DD1"/>
    <w:rsid w:val="00205387"/>
    <w:rsid w:val="00206369"/>
    <w:rsid w:val="00206AF2"/>
    <w:rsid w:val="00207932"/>
    <w:rsid w:val="002102C2"/>
    <w:rsid w:val="002104FF"/>
    <w:rsid w:val="002107D7"/>
    <w:rsid w:val="00210ED0"/>
    <w:rsid w:val="002114D2"/>
    <w:rsid w:val="00211690"/>
    <w:rsid w:val="00211729"/>
    <w:rsid w:val="002118A1"/>
    <w:rsid w:val="00212230"/>
    <w:rsid w:val="002124B2"/>
    <w:rsid w:val="00212C5F"/>
    <w:rsid w:val="00212D2B"/>
    <w:rsid w:val="00214198"/>
    <w:rsid w:val="002150CF"/>
    <w:rsid w:val="002156E5"/>
    <w:rsid w:val="00215C21"/>
    <w:rsid w:val="00215CDF"/>
    <w:rsid w:val="002160E9"/>
    <w:rsid w:val="002167EA"/>
    <w:rsid w:val="00216D5A"/>
    <w:rsid w:val="00217121"/>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D13"/>
    <w:rsid w:val="0022531F"/>
    <w:rsid w:val="002253C3"/>
    <w:rsid w:val="0022668D"/>
    <w:rsid w:val="002266A2"/>
    <w:rsid w:val="002266D0"/>
    <w:rsid w:val="002270EC"/>
    <w:rsid w:val="0022760D"/>
    <w:rsid w:val="00227A80"/>
    <w:rsid w:val="00227B9E"/>
    <w:rsid w:val="00227DA1"/>
    <w:rsid w:val="00230001"/>
    <w:rsid w:val="0023026D"/>
    <w:rsid w:val="00230305"/>
    <w:rsid w:val="00230DB9"/>
    <w:rsid w:val="00231294"/>
    <w:rsid w:val="00231662"/>
    <w:rsid w:val="002330FF"/>
    <w:rsid w:val="00234454"/>
    <w:rsid w:val="0023475B"/>
    <w:rsid w:val="002349EE"/>
    <w:rsid w:val="002354EC"/>
    <w:rsid w:val="00235B19"/>
    <w:rsid w:val="00235F07"/>
    <w:rsid w:val="00236201"/>
    <w:rsid w:val="00236256"/>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F29"/>
    <w:rsid w:val="00245159"/>
    <w:rsid w:val="002452ED"/>
    <w:rsid w:val="00246323"/>
    <w:rsid w:val="00247170"/>
    <w:rsid w:val="00247814"/>
    <w:rsid w:val="0024795A"/>
    <w:rsid w:val="0025178C"/>
    <w:rsid w:val="00251B75"/>
    <w:rsid w:val="00251B8D"/>
    <w:rsid w:val="00251DC1"/>
    <w:rsid w:val="00252044"/>
    <w:rsid w:val="00252620"/>
    <w:rsid w:val="00252BC3"/>
    <w:rsid w:val="00252CF5"/>
    <w:rsid w:val="00252E9B"/>
    <w:rsid w:val="002537EB"/>
    <w:rsid w:val="00253DBF"/>
    <w:rsid w:val="002541C6"/>
    <w:rsid w:val="0025454E"/>
    <w:rsid w:val="0025459F"/>
    <w:rsid w:val="0025565D"/>
    <w:rsid w:val="00256EE9"/>
    <w:rsid w:val="002570B9"/>
    <w:rsid w:val="002570DD"/>
    <w:rsid w:val="00257542"/>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851"/>
    <w:rsid w:val="00264BC5"/>
    <w:rsid w:val="00265450"/>
    <w:rsid w:val="00265510"/>
    <w:rsid w:val="002660A9"/>
    <w:rsid w:val="002665B3"/>
    <w:rsid w:val="00266B3E"/>
    <w:rsid w:val="00267C19"/>
    <w:rsid w:val="00271007"/>
    <w:rsid w:val="00271223"/>
    <w:rsid w:val="00271605"/>
    <w:rsid w:val="00272A2D"/>
    <w:rsid w:val="00272CC3"/>
    <w:rsid w:val="0027308F"/>
    <w:rsid w:val="00273B41"/>
    <w:rsid w:val="00273E40"/>
    <w:rsid w:val="00275681"/>
    <w:rsid w:val="00275731"/>
    <w:rsid w:val="002758FF"/>
    <w:rsid w:val="00276DCD"/>
    <w:rsid w:val="00276FFA"/>
    <w:rsid w:val="00277850"/>
    <w:rsid w:val="00280C8D"/>
    <w:rsid w:val="00281338"/>
    <w:rsid w:val="002816F1"/>
    <w:rsid w:val="002827C8"/>
    <w:rsid w:val="00282CCC"/>
    <w:rsid w:val="002832EC"/>
    <w:rsid w:val="00283733"/>
    <w:rsid w:val="0028418C"/>
    <w:rsid w:val="002845D6"/>
    <w:rsid w:val="00285140"/>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4AA4"/>
    <w:rsid w:val="00294DAC"/>
    <w:rsid w:val="00295188"/>
    <w:rsid w:val="0029565B"/>
    <w:rsid w:val="00296452"/>
    <w:rsid w:val="00296AAF"/>
    <w:rsid w:val="00296BC9"/>
    <w:rsid w:val="00296CA3"/>
    <w:rsid w:val="0029738B"/>
    <w:rsid w:val="002A019C"/>
    <w:rsid w:val="002A1CEE"/>
    <w:rsid w:val="002A1F56"/>
    <w:rsid w:val="002A21D3"/>
    <w:rsid w:val="002A23A5"/>
    <w:rsid w:val="002A267B"/>
    <w:rsid w:val="002A26CC"/>
    <w:rsid w:val="002A2E9C"/>
    <w:rsid w:val="002A324A"/>
    <w:rsid w:val="002A3F14"/>
    <w:rsid w:val="002A4364"/>
    <w:rsid w:val="002A46F4"/>
    <w:rsid w:val="002A4815"/>
    <w:rsid w:val="002A4864"/>
    <w:rsid w:val="002A4FD4"/>
    <w:rsid w:val="002A52F4"/>
    <w:rsid w:val="002A5621"/>
    <w:rsid w:val="002A5880"/>
    <w:rsid w:val="002A5CA5"/>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7391"/>
    <w:rsid w:val="002C7FAB"/>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EC3"/>
    <w:rsid w:val="002E1CBA"/>
    <w:rsid w:val="002E22C1"/>
    <w:rsid w:val="002E3CEB"/>
    <w:rsid w:val="002E43B5"/>
    <w:rsid w:val="002E48E0"/>
    <w:rsid w:val="002E5A4B"/>
    <w:rsid w:val="002E629C"/>
    <w:rsid w:val="002E65CB"/>
    <w:rsid w:val="002E68EA"/>
    <w:rsid w:val="002E781B"/>
    <w:rsid w:val="002E7FC1"/>
    <w:rsid w:val="002F0FB3"/>
    <w:rsid w:val="002F1317"/>
    <w:rsid w:val="002F1D80"/>
    <w:rsid w:val="002F32A2"/>
    <w:rsid w:val="002F3698"/>
    <w:rsid w:val="002F3FA6"/>
    <w:rsid w:val="002F4370"/>
    <w:rsid w:val="002F43AF"/>
    <w:rsid w:val="002F442C"/>
    <w:rsid w:val="002F5031"/>
    <w:rsid w:val="002F5265"/>
    <w:rsid w:val="002F55EB"/>
    <w:rsid w:val="002F667B"/>
    <w:rsid w:val="002F6AFD"/>
    <w:rsid w:val="002F77A4"/>
    <w:rsid w:val="002F7D02"/>
    <w:rsid w:val="003002A4"/>
    <w:rsid w:val="003009CA"/>
    <w:rsid w:val="00300FF6"/>
    <w:rsid w:val="003015F8"/>
    <w:rsid w:val="00301862"/>
    <w:rsid w:val="00301C8C"/>
    <w:rsid w:val="003020C6"/>
    <w:rsid w:val="003025D3"/>
    <w:rsid w:val="003026E7"/>
    <w:rsid w:val="0030282F"/>
    <w:rsid w:val="00302A7F"/>
    <w:rsid w:val="0030303E"/>
    <w:rsid w:val="00303423"/>
    <w:rsid w:val="00303831"/>
    <w:rsid w:val="00304F75"/>
    <w:rsid w:val="00305082"/>
    <w:rsid w:val="00305687"/>
    <w:rsid w:val="00305B64"/>
    <w:rsid w:val="00305D2D"/>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DE3"/>
    <w:rsid w:val="00317FA4"/>
    <w:rsid w:val="00320399"/>
    <w:rsid w:val="003208AE"/>
    <w:rsid w:val="0032275A"/>
    <w:rsid w:val="003228EB"/>
    <w:rsid w:val="00322D80"/>
    <w:rsid w:val="0032304B"/>
    <w:rsid w:val="0032310A"/>
    <w:rsid w:val="003233C2"/>
    <w:rsid w:val="0032365D"/>
    <w:rsid w:val="0032396A"/>
    <w:rsid w:val="00323CB2"/>
    <w:rsid w:val="00325678"/>
    <w:rsid w:val="00325BCF"/>
    <w:rsid w:val="0032677C"/>
    <w:rsid w:val="00326937"/>
    <w:rsid w:val="003270FE"/>
    <w:rsid w:val="003279FF"/>
    <w:rsid w:val="003304CB"/>
    <w:rsid w:val="0033077B"/>
    <w:rsid w:val="00330C4F"/>
    <w:rsid w:val="00331590"/>
    <w:rsid w:val="0033270B"/>
    <w:rsid w:val="00332ED5"/>
    <w:rsid w:val="00332FA3"/>
    <w:rsid w:val="00333E5F"/>
    <w:rsid w:val="00334287"/>
    <w:rsid w:val="00334410"/>
    <w:rsid w:val="0033567B"/>
    <w:rsid w:val="00335D94"/>
    <w:rsid w:val="00336989"/>
    <w:rsid w:val="0033739E"/>
    <w:rsid w:val="0033780D"/>
    <w:rsid w:val="00340483"/>
    <w:rsid w:val="00340B17"/>
    <w:rsid w:val="0034102E"/>
    <w:rsid w:val="00341C94"/>
    <w:rsid w:val="003425FE"/>
    <w:rsid w:val="00342BFD"/>
    <w:rsid w:val="00342C83"/>
    <w:rsid w:val="003431C1"/>
    <w:rsid w:val="003435D2"/>
    <w:rsid w:val="0034371B"/>
    <w:rsid w:val="00343C60"/>
    <w:rsid w:val="00344917"/>
    <w:rsid w:val="003450EB"/>
    <w:rsid w:val="00345C51"/>
    <w:rsid w:val="00345EBA"/>
    <w:rsid w:val="00347F37"/>
    <w:rsid w:val="00350348"/>
    <w:rsid w:val="00350448"/>
    <w:rsid w:val="00350804"/>
    <w:rsid w:val="003509B3"/>
    <w:rsid w:val="00350CE2"/>
    <w:rsid w:val="00350DF7"/>
    <w:rsid w:val="00350E87"/>
    <w:rsid w:val="00351256"/>
    <w:rsid w:val="0035191A"/>
    <w:rsid w:val="00351EE7"/>
    <w:rsid w:val="00351EFC"/>
    <w:rsid w:val="00352113"/>
    <w:rsid w:val="00352965"/>
    <w:rsid w:val="00353295"/>
    <w:rsid w:val="0035365B"/>
    <w:rsid w:val="00353AE8"/>
    <w:rsid w:val="00354D25"/>
    <w:rsid w:val="00354E74"/>
    <w:rsid w:val="003553FB"/>
    <w:rsid w:val="003556D2"/>
    <w:rsid w:val="00355A33"/>
    <w:rsid w:val="0035636F"/>
    <w:rsid w:val="003563E1"/>
    <w:rsid w:val="00356486"/>
    <w:rsid w:val="00357164"/>
    <w:rsid w:val="00357835"/>
    <w:rsid w:val="003605E0"/>
    <w:rsid w:val="00361A20"/>
    <w:rsid w:val="00362055"/>
    <w:rsid w:val="003639AF"/>
    <w:rsid w:val="003647C4"/>
    <w:rsid w:val="00364DF7"/>
    <w:rsid w:val="00365778"/>
    <w:rsid w:val="00366C74"/>
    <w:rsid w:val="00366F48"/>
    <w:rsid w:val="00367380"/>
    <w:rsid w:val="0036786A"/>
    <w:rsid w:val="00367FAB"/>
    <w:rsid w:val="003708F4"/>
    <w:rsid w:val="00370D58"/>
    <w:rsid w:val="00371285"/>
    <w:rsid w:val="003714FD"/>
    <w:rsid w:val="0037159E"/>
    <w:rsid w:val="00371CCE"/>
    <w:rsid w:val="003721E2"/>
    <w:rsid w:val="003729C7"/>
    <w:rsid w:val="00373171"/>
    <w:rsid w:val="0037399E"/>
    <w:rsid w:val="003742B8"/>
    <w:rsid w:val="0037457F"/>
    <w:rsid w:val="003745CA"/>
    <w:rsid w:val="00374FD9"/>
    <w:rsid w:val="003753FF"/>
    <w:rsid w:val="00375655"/>
    <w:rsid w:val="00376872"/>
    <w:rsid w:val="00376C2F"/>
    <w:rsid w:val="00377A5A"/>
    <w:rsid w:val="0038005B"/>
    <w:rsid w:val="003807F1"/>
    <w:rsid w:val="003808DA"/>
    <w:rsid w:val="00381C94"/>
    <w:rsid w:val="00382051"/>
    <w:rsid w:val="00382897"/>
    <w:rsid w:val="00382F68"/>
    <w:rsid w:val="00382FB2"/>
    <w:rsid w:val="00383376"/>
    <w:rsid w:val="003837F9"/>
    <w:rsid w:val="00383ECD"/>
    <w:rsid w:val="003859E5"/>
    <w:rsid w:val="00385EE9"/>
    <w:rsid w:val="00386045"/>
    <w:rsid w:val="0038655B"/>
    <w:rsid w:val="00386662"/>
    <w:rsid w:val="00386976"/>
    <w:rsid w:val="00387152"/>
    <w:rsid w:val="00387B53"/>
    <w:rsid w:val="00390B0A"/>
    <w:rsid w:val="00390B15"/>
    <w:rsid w:val="003916E6"/>
    <w:rsid w:val="00391845"/>
    <w:rsid w:val="0039229E"/>
    <w:rsid w:val="0039271D"/>
    <w:rsid w:val="003933D7"/>
    <w:rsid w:val="0039431B"/>
    <w:rsid w:val="00394549"/>
    <w:rsid w:val="00394FCB"/>
    <w:rsid w:val="00395F7E"/>
    <w:rsid w:val="003960C2"/>
    <w:rsid w:val="0039644A"/>
    <w:rsid w:val="00396549"/>
    <w:rsid w:val="00397028"/>
    <w:rsid w:val="00397049"/>
    <w:rsid w:val="00397229"/>
    <w:rsid w:val="00397710"/>
    <w:rsid w:val="00397AF6"/>
    <w:rsid w:val="003A08BB"/>
    <w:rsid w:val="003A12EA"/>
    <w:rsid w:val="003A1688"/>
    <w:rsid w:val="003A16CC"/>
    <w:rsid w:val="003A2820"/>
    <w:rsid w:val="003A296E"/>
    <w:rsid w:val="003A2C16"/>
    <w:rsid w:val="003A3AC9"/>
    <w:rsid w:val="003A4056"/>
    <w:rsid w:val="003A44F5"/>
    <w:rsid w:val="003A45E1"/>
    <w:rsid w:val="003A4E0D"/>
    <w:rsid w:val="003A50E1"/>
    <w:rsid w:val="003A5402"/>
    <w:rsid w:val="003A54C6"/>
    <w:rsid w:val="003A5941"/>
    <w:rsid w:val="003A5AFF"/>
    <w:rsid w:val="003A620A"/>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E3A"/>
    <w:rsid w:val="003C5F10"/>
    <w:rsid w:val="003C5F6C"/>
    <w:rsid w:val="003C71F9"/>
    <w:rsid w:val="003C7878"/>
    <w:rsid w:val="003D0391"/>
    <w:rsid w:val="003D0423"/>
    <w:rsid w:val="003D06DD"/>
    <w:rsid w:val="003D0964"/>
    <w:rsid w:val="003D33F1"/>
    <w:rsid w:val="003D3C95"/>
    <w:rsid w:val="003D3D82"/>
    <w:rsid w:val="003D477D"/>
    <w:rsid w:val="003D4EEA"/>
    <w:rsid w:val="003D50F1"/>
    <w:rsid w:val="003D5B95"/>
    <w:rsid w:val="003D5DCF"/>
    <w:rsid w:val="003D6A43"/>
    <w:rsid w:val="003D6A66"/>
    <w:rsid w:val="003D6B63"/>
    <w:rsid w:val="003D6C6B"/>
    <w:rsid w:val="003D715B"/>
    <w:rsid w:val="003D77E3"/>
    <w:rsid w:val="003E0E05"/>
    <w:rsid w:val="003E0F9B"/>
    <w:rsid w:val="003E120E"/>
    <w:rsid w:val="003E1DD7"/>
    <w:rsid w:val="003E212C"/>
    <w:rsid w:val="003E21AC"/>
    <w:rsid w:val="003E2C3A"/>
    <w:rsid w:val="003E3182"/>
    <w:rsid w:val="003E3EF4"/>
    <w:rsid w:val="003E4B8F"/>
    <w:rsid w:val="003E4CCE"/>
    <w:rsid w:val="003E4D6E"/>
    <w:rsid w:val="003E51CA"/>
    <w:rsid w:val="003E52DC"/>
    <w:rsid w:val="003E5496"/>
    <w:rsid w:val="003E5535"/>
    <w:rsid w:val="003E5858"/>
    <w:rsid w:val="003E5E16"/>
    <w:rsid w:val="003E631A"/>
    <w:rsid w:val="003E65D9"/>
    <w:rsid w:val="003E6F90"/>
    <w:rsid w:val="003E7196"/>
    <w:rsid w:val="003F0305"/>
    <w:rsid w:val="003F0442"/>
    <w:rsid w:val="003F124E"/>
    <w:rsid w:val="003F1A16"/>
    <w:rsid w:val="003F1DDA"/>
    <w:rsid w:val="003F20F3"/>
    <w:rsid w:val="003F21FC"/>
    <w:rsid w:val="003F24B2"/>
    <w:rsid w:val="003F2D0E"/>
    <w:rsid w:val="003F2DB2"/>
    <w:rsid w:val="003F2E92"/>
    <w:rsid w:val="003F2EAF"/>
    <w:rsid w:val="003F31E5"/>
    <w:rsid w:val="003F39CE"/>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11E6"/>
    <w:rsid w:val="004017D5"/>
    <w:rsid w:val="00402D47"/>
    <w:rsid w:val="00402ED5"/>
    <w:rsid w:val="00402FAE"/>
    <w:rsid w:val="00403168"/>
    <w:rsid w:val="00404B29"/>
    <w:rsid w:val="004057D3"/>
    <w:rsid w:val="00405F8B"/>
    <w:rsid w:val="00406603"/>
    <w:rsid w:val="00407433"/>
    <w:rsid w:val="00407D9E"/>
    <w:rsid w:val="0041045C"/>
    <w:rsid w:val="00410E41"/>
    <w:rsid w:val="004110CA"/>
    <w:rsid w:val="0041148B"/>
    <w:rsid w:val="004118DA"/>
    <w:rsid w:val="00411945"/>
    <w:rsid w:val="00411BF6"/>
    <w:rsid w:val="00413F6F"/>
    <w:rsid w:val="00414093"/>
    <w:rsid w:val="004141CC"/>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F4"/>
    <w:rsid w:val="00423C04"/>
    <w:rsid w:val="00423C4B"/>
    <w:rsid w:val="0042400F"/>
    <w:rsid w:val="00424E1A"/>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CCE"/>
    <w:rsid w:val="00434E3F"/>
    <w:rsid w:val="004350C4"/>
    <w:rsid w:val="0043768D"/>
    <w:rsid w:val="0043792B"/>
    <w:rsid w:val="00437AC7"/>
    <w:rsid w:val="00437F50"/>
    <w:rsid w:val="004402EF"/>
    <w:rsid w:val="004408B6"/>
    <w:rsid w:val="00440AE7"/>
    <w:rsid w:val="00440E04"/>
    <w:rsid w:val="0044216A"/>
    <w:rsid w:val="00442684"/>
    <w:rsid w:val="00442F2E"/>
    <w:rsid w:val="004430D2"/>
    <w:rsid w:val="004436BD"/>
    <w:rsid w:val="00443BE5"/>
    <w:rsid w:val="0044483A"/>
    <w:rsid w:val="00444E16"/>
    <w:rsid w:val="0044531B"/>
    <w:rsid w:val="00445381"/>
    <w:rsid w:val="00445C5A"/>
    <w:rsid w:val="00446287"/>
    <w:rsid w:val="004466C3"/>
    <w:rsid w:val="004471B4"/>
    <w:rsid w:val="00447796"/>
    <w:rsid w:val="00447B41"/>
    <w:rsid w:val="0045010F"/>
    <w:rsid w:val="00450BF6"/>
    <w:rsid w:val="00451BE6"/>
    <w:rsid w:val="00451C4E"/>
    <w:rsid w:val="00452251"/>
    <w:rsid w:val="00452E8C"/>
    <w:rsid w:val="00453278"/>
    <w:rsid w:val="00453DB1"/>
    <w:rsid w:val="00453F14"/>
    <w:rsid w:val="0045457E"/>
    <w:rsid w:val="00454A97"/>
    <w:rsid w:val="00455F91"/>
    <w:rsid w:val="00456261"/>
    <w:rsid w:val="00460B08"/>
    <w:rsid w:val="004610BF"/>
    <w:rsid w:val="004613D3"/>
    <w:rsid w:val="004616F2"/>
    <w:rsid w:val="0046181B"/>
    <w:rsid w:val="00461931"/>
    <w:rsid w:val="00461D0F"/>
    <w:rsid w:val="00461F67"/>
    <w:rsid w:val="0046279B"/>
    <w:rsid w:val="0046289D"/>
    <w:rsid w:val="00462ED9"/>
    <w:rsid w:val="00463B62"/>
    <w:rsid w:val="00464854"/>
    <w:rsid w:val="004653C5"/>
    <w:rsid w:val="00465586"/>
    <w:rsid w:val="00465D0B"/>
    <w:rsid w:val="00466330"/>
    <w:rsid w:val="00466A9B"/>
    <w:rsid w:val="00466D67"/>
    <w:rsid w:val="00466F38"/>
    <w:rsid w:val="004671DB"/>
    <w:rsid w:val="00467512"/>
    <w:rsid w:val="00467791"/>
    <w:rsid w:val="00470A80"/>
    <w:rsid w:val="00470BAE"/>
    <w:rsid w:val="00472687"/>
    <w:rsid w:val="004732E5"/>
    <w:rsid w:val="004738F3"/>
    <w:rsid w:val="00473995"/>
    <w:rsid w:val="00473D3C"/>
    <w:rsid w:val="00473DA5"/>
    <w:rsid w:val="00473F08"/>
    <w:rsid w:val="0047470D"/>
    <w:rsid w:val="0047470F"/>
    <w:rsid w:val="00474839"/>
    <w:rsid w:val="00474A03"/>
    <w:rsid w:val="004752E4"/>
    <w:rsid w:val="00477919"/>
    <w:rsid w:val="004802A0"/>
    <w:rsid w:val="004805A4"/>
    <w:rsid w:val="00480616"/>
    <w:rsid w:val="00480796"/>
    <w:rsid w:val="00482260"/>
    <w:rsid w:val="0048235D"/>
    <w:rsid w:val="0048237B"/>
    <w:rsid w:val="004825A5"/>
    <w:rsid w:val="00483DEA"/>
    <w:rsid w:val="00483EBF"/>
    <w:rsid w:val="00484821"/>
    <w:rsid w:val="004856AB"/>
    <w:rsid w:val="004857F0"/>
    <w:rsid w:val="004858A1"/>
    <w:rsid w:val="00485EC3"/>
    <w:rsid w:val="0048656D"/>
    <w:rsid w:val="00486677"/>
    <w:rsid w:val="0048684E"/>
    <w:rsid w:val="00487B72"/>
    <w:rsid w:val="00490288"/>
    <w:rsid w:val="00490656"/>
    <w:rsid w:val="0049091B"/>
    <w:rsid w:val="00491C38"/>
    <w:rsid w:val="00492FF4"/>
    <w:rsid w:val="00493991"/>
    <w:rsid w:val="00494398"/>
    <w:rsid w:val="00496182"/>
    <w:rsid w:val="0049657E"/>
    <w:rsid w:val="00496C16"/>
    <w:rsid w:val="004A0A5A"/>
    <w:rsid w:val="004A135E"/>
    <w:rsid w:val="004A236D"/>
    <w:rsid w:val="004A2D54"/>
    <w:rsid w:val="004A317C"/>
    <w:rsid w:val="004A336A"/>
    <w:rsid w:val="004A382B"/>
    <w:rsid w:val="004A4564"/>
    <w:rsid w:val="004A471F"/>
    <w:rsid w:val="004A4D86"/>
    <w:rsid w:val="004A57F6"/>
    <w:rsid w:val="004A5A36"/>
    <w:rsid w:val="004A631F"/>
    <w:rsid w:val="004A73CF"/>
    <w:rsid w:val="004A7BF0"/>
    <w:rsid w:val="004A7FB0"/>
    <w:rsid w:val="004B0187"/>
    <w:rsid w:val="004B030E"/>
    <w:rsid w:val="004B0469"/>
    <w:rsid w:val="004B0759"/>
    <w:rsid w:val="004B0B5B"/>
    <w:rsid w:val="004B0D25"/>
    <w:rsid w:val="004B15E6"/>
    <w:rsid w:val="004B1EEB"/>
    <w:rsid w:val="004B1F58"/>
    <w:rsid w:val="004B22BE"/>
    <w:rsid w:val="004B23BF"/>
    <w:rsid w:val="004B39E9"/>
    <w:rsid w:val="004B4020"/>
    <w:rsid w:val="004B43B5"/>
    <w:rsid w:val="004B462B"/>
    <w:rsid w:val="004B4690"/>
    <w:rsid w:val="004B562B"/>
    <w:rsid w:val="004B6527"/>
    <w:rsid w:val="004B7855"/>
    <w:rsid w:val="004C1160"/>
    <w:rsid w:val="004C1E6D"/>
    <w:rsid w:val="004C1F52"/>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C80"/>
    <w:rsid w:val="004D3DA9"/>
    <w:rsid w:val="004D4672"/>
    <w:rsid w:val="004D4DF6"/>
    <w:rsid w:val="004D4FEB"/>
    <w:rsid w:val="004D64CB"/>
    <w:rsid w:val="004D6726"/>
    <w:rsid w:val="004D6AC8"/>
    <w:rsid w:val="004D7006"/>
    <w:rsid w:val="004E0340"/>
    <w:rsid w:val="004E089C"/>
    <w:rsid w:val="004E0ABF"/>
    <w:rsid w:val="004E10DD"/>
    <w:rsid w:val="004E1A5C"/>
    <w:rsid w:val="004E201A"/>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58"/>
    <w:rsid w:val="004F50F7"/>
    <w:rsid w:val="004F5380"/>
    <w:rsid w:val="004F561F"/>
    <w:rsid w:val="004F5725"/>
    <w:rsid w:val="004F69CB"/>
    <w:rsid w:val="004F70D7"/>
    <w:rsid w:val="00500012"/>
    <w:rsid w:val="00500E35"/>
    <w:rsid w:val="005015D8"/>
    <w:rsid w:val="00501E5D"/>
    <w:rsid w:val="0050207D"/>
    <w:rsid w:val="00502717"/>
    <w:rsid w:val="00502E07"/>
    <w:rsid w:val="0050329C"/>
    <w:rsid w:val="005036A5"/>
    <w:rsid w:val="005039A2"/>
    <w:rsid w:val="00503E82"/>
    <w:rsid w:val="00504368"/>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4AD4"/>
    <w:rsid w:val="0051502A"/>
    <w:rsid w:val="0051529F"/>
    <w:rsid w:val="0051530C"/>
    <w:rsid w:val="00515C0D"/>
    <w:rsid w:val="00515F62"/>
    <w:rsid w:val="00516853"/>
    <w:rsid w:val="00516D5E"/>
    <w:rsid w:val="00521259"/>
    <w:rsid w:val="00523B07"/>
    <w:rsid w:val="00523C77"/>
    <w:rsid w:val="0052420E"/>
    <w:rsid w:val="00524C63"/>
    <w:rsid w:val="00524D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F5"/>
    <w:rsid w:val="0053310A"/>
    <w:rsid w:val="005333D9"/>
    <w:rsid w:val="00533BD0"/>
    <w:rsid w:val="00533E84"/>
    <w:rsid w:val="00534101"/>
    <w:rsid w:val="00534B5F"/>
    <w:rsid w:val="00534DF6"/>
    <w:rsid w:val="00535291"/>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8D9"/>
    <w:rsid w:val="00554CF9"/>
    <w:rsid w:val="005556AC"/>
    <w:rsid w:val="00555912"/>
    <w:rsid w:val="00557903"/>
    <w:rsid w:val="00560070"/>
    <w:rsid w:val="0056046D"/>
    <w:rsid w:val="00560642"/>
    <w:rsid w:val="00560C9A"/>
    <w:rsid w:val="0056102A"/>
    <w:rsid w:val="005610E7"/>
    <w:rsid w:val="0056114E"/>
    <w:rsid w:val="0056156C"/>
    <w:rsid w:val="00562425"/>
    <w:rsid w:val="005637AE"/>
    <w:rsid w:val="00563F8E"/>
    <w:rsid w:val="005640C5"/>
    <w:rsid w:val="00564C66"/>
    <w:rsid w:val="005669BC"/>
    <w:rsid w:val="00566A2C"/>
    <w:rsid w:val="005676D9"/>
    <w:rsid w:val="00567DE4"/>
    <w:rsid w:val="00570A5C"/>
    <w:rsid w:val="00571C4A"/>
    <w:rsid w:val="00571D44"/>
    <w:rsid w:val="005725C5"/>
    <w:rsid w:val="0057374B"/>
    <w:rsid w:val="005738E6"/>
    <w:rsid w:val="00573C04"/>
    <w:rsid w:val="00574AD7"/>
    <w:rsid w:val="005757F1"/>
    <w:rsid w:val="005761A4"/>
    <w:rsid w:val="00576337"/>
    <w:rsid w:val="00576606"/>
    <w:rsid w:val="005771DD"/>
    <w:rsid w:val="00577214"/>
    <w:rsid w:val="005802F1"/>
    <w:rsid w:val="005804C7"/>
    <w:rsid w:val="005808EE"/>
    <w:rsid w:val="00580ED8"/>
    <w:rsid w:val="00580F28"/>
    <w:rsid w:val="00580FC7"/>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1EE2"/>
    <w:rsid w:val="00592806"/>
    <w:rsid w:val="00592962"/>
    <w:rsid w:val="00592A5C"/>
    <w:rsid w:val="00593A8E"/>
    <w:rsid w:val="0059410C"/>
    <w:rsid w:val="00594B49"/>
    <w:rsid w:val="00594C63"/>
    <w:rsid w:val="0059758B"/>
    <w:rsid w:val="00597759"/>
    <w:rsid w:val="00597A14"/>
    <w:rsid w:val="005A0C3F"/>
    <w:rsid w:val="005A0C60"/>
    <w:rsid w:val="005A0DAA"/>
    <w:rsid w:val="005A0F66"/>
    <w:rsid w:val="005A2594"/>
    <w:rsid w:val="005A2A9C"/>
    <w:rsid w:val="005A2BA7"/>
    <w:rsid w:val="005A2C94"/>
    <w:rsid w:val="005A31E6"/>
    <w:rsid w:val="005A3312"/>
    <w:rsid w:val="005A34AA"/>
    <w:rsid w:val="005A401C"/>
    <w:rsid w:val="005A4EE9"/>
    <w:rsid w:val="005A4F74"/>
    <w:rsid w:val="005A573E"/>
    <w:rsid w:val="005A648F"/>
    <w:rsid w:val="005A6A12"/>
    <w:rsid w:val="005B0359"/>
    <w:rsid w:val="005B0721"/>
    <w:rsid w:val="005B0880"/>
    <w:rsid w:val="005B0F37"/>
    <w:rsid w:val="005B15EB"/>
    <w:rsid w:val="005B1E3D"/>
    <w:rsid w:val="005B253A"/>
    <w:rsid w:val="005B26F9"/>
    <w:rsid w:val="005B3031"/>
    <w:rsid w:val="005B37E7"/>
    <w:rsid w:val="005B3DA5"/>
    <w:rsid w:val="005B43A5"/>
    <w:rsid w:val="005B459D"/>
    <w:rsid w:val="005B4614"/>
    <w:rsid w:val="005B4E2C"/>
    <w:rsid w:val="005B569C"/>
    <w:rsid w:val="005B6165"/>
    <w:rsid w:val="005B724B"/>
    <w:rsid w:val="005B731A"/>
    <w:rsid w:val="005B75DF"/>
    <w:rsid w:val="005C0494"/>
    <w:rsid w:val="005C0540"/>
    <w:rsid w:val="005C0785"/>
    <w:rsid w:val="005C093B"/>
    <w:rsid w:val="005C13B8"/>
    <w:rsid w:val="005C17BB"/>
    <w:rsid w:val="005C1C4C"/>
    <w:rsid w:val="005C247B"/>
    <w:rsid w:val="005C2483"/>
    <w:rsid w:val="005C2AC1"/>
    <w:rsid w:val="005C3747"/>
    <w:rsid w:val="005C3E60"/>
    <w:rsid w:val="005C3EB9"/>
    <w:rsid w:val="005C44A4"/>
    <w:rsid w:val="005C4870"/>
    <w:rsid w:val="005C4E1C"/>
    <w:rsid w:val="005C6455"/>
    <w:rsid w:val="005C65D8"/>
    <w:rsid w:val="005C6DE7"/>
    <w:rsid w:val="005C6F2B"/>
    <w:rsid w:val="005C771A"/>
    <w:rsid w:val="005C79C8"/>
    <w:rsid w:val="005C7B2C"/>
    <w:rsid w:val="005C7D47"/>
    <w:rsid w:val="005D01DC"/>
    <w:rsid w:val="005D0281"/>
    <w:rsid w:val="005D09AF"/>
    <w:rsid w:val="005D0DD9"/>
    <w:rsid w:val="005D1054"/>
    <w:rsid w:val="005D1BC8"/>
    <w:rsid w:val="005D1F5C"/>
    <w:rsid w:val="005D280D"/>
    <w:rsid w:val="005D2B49"/>
    <w:rsid w:val="005D346E"/>
    <w:rsid w:val="005D43A3"/>
    <w:rsid w:val="005D44F0"/>
    <w:rsid w:val="005D468E"/>
    <w:rsid w:val="005D4837"/>
    <w:rsid w:val="005D4F8B"/>
    <w:rsid w:val="005D5DD2"/>
    <w:rsid w:val="005D5E8E"/>
    <w:rsid w:val="005D6719"/>
    <w:rsid w:val="005D6A8E"/>
    <w:rsid w:val="005D6EDB"/>
    <w:rsid w:val="005E03B9"/>
    <w:rsid w:val="005E0912"/>
    <w:rsid w:val="005E0A34"/>
    <w:rsid w:val="005E1058"/>
    <w:rsid w:val="005E1CE5"/>
    <w:rsid w:val="005E203B"/>
    <w:rsid w:val="005E2615"/>
    <w:rsid w:val="005E2AE9"/>
    <w:rsid w:val="005E2D9E"/>
    <w:rsid w:val="005E3008"/>
    <w:rsid w:val="005E3998"/>
    <w:rsid w:val="005E41B2"/>
    <w:rsid w:val="005E4388"/>
    <w:rsid w:val="005E46D6"/>
    <w:rsid w:val="005E5706"/>
    <w:rsid w:val="005E58F1"/>
    <w:rsid w:val="005E695C"/>
    <w:rsid w:val="005E6B91"/>
    <w:rsid w:val="005E7B20"/>
    <w:rsid w:val="005F0002"/>
    <w:rsid w:val="005F00B2"/>
    <w:rsid w:val="005F037D"/>
    <w:rsid w:val="005F045E"/>
    <w:rsid w:val="005F0701"/>
    <w:rsid w:val="005F2509"/>
    <w:rsid w:val="005F2DFE"/>
    <w:rsid w:val="005F2E6B"/>
    <w:rsid w:val="005F3889"/>
    <w:rsid w:val="005F3D4C"/>
    <w:rsid w:val="005F4725"/>
    <w:rsid w:val="005F4DB2"/>
    <w:rsid w:val="005F5797"/>
    <w:rsid w:val="005F5A76"/>
    <w:rsid w:val="005F5B44"/>
    <w:rsid w:val="005F68AC"/>
    <w:rsid w:val="005F6934"/>
    <w:rsid w:val="005F714F"/>
    <w:rsid w:val="005F75FB"/>
    <w:rsid w:val="005F765D"/>
    <w:rsid w:val="005F7B48"/>
    <w:rsid w:val="005F7B71"/>
    <w:rsid w:val="00600DC7"/>
    <w:rsid w:val="00601CE4"/>
    <w:rsid w:val="00601CEA"/>
    <w:rsid w:val="00601E75"/>
    <w:rsid w:val="006025DA"/>
    <w:rsid w:val="00603278"/>
    <w:rsid w:val="006033E7"/>
    <w:rsid w:val="0060389B"/>
    <w:rsid w:val="00603CF2"/>
    <w:rsid w:val="00604363"/>
    <w:rsid w:val="0060437F"/>
    <w:rsid w:val="0060443A"/>
    <w:rsid w:val="006049BA"/>
    <w:rsid w:val="00604B91"/>
    <w:rsid w:val="0060591F"/>
    <w:rsid w:val="00605B17"/>
    <w:rsid w:val="00605E08"/>
    <w:rsid w:val="00606022"/>
    <w:rsid w:val="006060BD"/>
    <w:rsid w:val="00606456"/>
    <w:rsid w:val="00606EFE"/>
    <w:rsid w:val="00607D6C"/>
    <w:rsid w:val="00610DD5"/>
    <w:rsid w:val="00611006"/>
    <w:rsid w:val="0061137B"/>
    <w:rsid w:val="006115B5"/>
    <w:rsid w:val="0061162C"/>
    <w:rsid w:val="00611B22"/>
    <w:rsid w:val="00611F62"/>
    <w:rsid w:val="0061279C"/>
    <w:rsid w:val="00612D1B"/>
    <w:rsid w:val="00614151"/>
    <w:rsid w:val="006145A6"/>
    <w:rsid w:val="006148E6"/>
    <w:rsid w:val="00615C46"/>
    <w:rsid w:val="00615F54"/>
    <w:rsid w:val="00616688"/>
    <w:rsid w:val="0061723C"/>
    <w:rsid w:val="00617425"/>
    <w:rsid w:val="006177F7"/>
    <w:rsid w:val="00621340"/>
    <w:rsid w:val="00621D7A"/>
    <w:rsid w:val="00622392"/>
    <w:rsid w:val="00623BDB"/>
    <w:rsid w:val="00623C09"/>
    <w:rsid w:val="00623C0A"/>
    <w:rsid w:val="00623D9C"/>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40055"/>
    <w:rsid w:val="006403C4"/>
    <w:rsid w:val="00640437"/>
    <w:rsid w:val="0064092E"/>
    <w:rsid w:val="00640A7D"/>
    <w:rsid w:val="00640B90"/>
    <w:rsid w:val="00640F57"/>
    <w:rsid w:val="00641322"/>
    <w:rsid w:val="00641557"/>
    <w:rsid w:val="0064192E"/>
    <w:rsid w:val="00642117"/>
    <w:rsid w:val="00642266"/>
    <w:rsid w:val="0064308E"/>
    <w:rsid w:val="0064309B"/>
    <w:rsid w:val="006434FB"/>
    <w:rsid w:val="00643846"/>
    <w:rsid w:val="00643DB4"/>
    <w:rsid w:val="006442BC"/>
    <w:rsid w:val="006443E2"/>
    <w:rsid w:val="0064452E"/>
    <w:rsid w:val="006447F1"/>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6CD"/>
    <w:rsid w:val="00664852"/>
    <w:rsid w:val="00664E82"/>
    <w:rsid w:val="006651CC"/>
    <w:rsid w:val="00665214"/>
    <w:rsid w:val="00665C26"/>
    <w:rsid w:val="00666377"/>
    <w:rsid w:val="00666FF4"/>
    <w:rsid w:val="006675E7"/>
    <w:rsid w:val="006677A0"/>
    <w:rsid w:val="006679A0"/>
    <w:rsid w:val="00667A57"/>
    <w:rsid w:val="00667CF2"/>
    <w:rsid w:val="006704DC"/>
    <w:rsid w:val="00670576"/>
    <w:rsid w:val="00670761"/>
    <w:rsid w:val="00671BCB"/>
    <w:rsid w:val="006723FE"/>
    <w:rsid w:val="00672AB3"/>
    <w:rsid w:val="00672B6C"/>
    <w:rsid w:val="00673433"/>
    <w:rsid w:val="00673F26"/>
    <w:rsid w:val="006743DC"/>
    <w:rsid w:val="00674A85"/>
    <w:rsid w:val="0067783B"/>
    <w:rsid w:val="00677B5A"/>
    <w:rsid w:val="0068095E"/>
    <w:rsid w:val="00680AA7"/>
    <w:rsid w:val="00680C88"/>
    <w:rsid w:val="00680CED"/>
    <w:rsid w:val="0068216F"/>
    <w:rsid w:val="006821A3"/>
    <w:rsid w:val="006827C6"/>
    <w:rsid w:val="00682C8A"/>
    <w:rsid w:val="00683028"/>
    <w:rsid w:val="0068323E"/>
    <w:rsid w:val="006833F3"/>
    <w:rsid w:val="00683C77"/>
    <w:rsid w:val="00684563"/>
    <w:rsid w:val="00684ED1"/>
    <w:rsid w:val="00685DD8"/>
    <w:rsid w:val="006862B4"/>
    <w:rsid w:val="00687069"/>
    <w:rsid w:val="006871CE"/>
    <w:rsid w:val="006875B4"/>
    <w:rsid w:val="006877CA"/>
    <w:rsid w:val="00687B06"/>
    <w:rsid w:val="0069029D"/>
    <w:rsid w:val="006904C7"/>
    <w:rsid w:val="006906CB"/>
    <w:rsid w:val="0069081B"/>
    <w:rsid w:val="00690AC6"/>
    <w:rsid w:val="006920BC"/>
    <w:rsid w:val="006920EE"/>
    <w:rsid w:val="00692C88"/>
    <w:rsid w:val="00692EBA"/>
    <w:rsid w:val="006934C6"/>
    <w:rsid w:val="0069430A"/>
    <w:rsid w:val="00694590"/>
    <w:rsid w:val="00694699"/>
    <w:rsid w:val="00695DDE"/>
    <w:rsid w:val="00696D38"/>
    <w:rsid w:val="00696DA4"/>
    <w:rsid w:val="00697708"/>
    <w:rsid w:val="00697AC0"/>
    <w:rsid w:val="006A025F"/>
    <w:rsid w:val="006A03DE"/>
    <w:rsid w:val="006A0F21"/>
    <w:rsid w:val="006A1122"/>
    <w:rsid w:val="006A1FA8"/>
    <w:rsid w:val="006A2004"/>
    <w:rsid w:val="006A21E2"/>
    <w:rsid w:val="006A2E0F"/>
    <w:rsid w:val="006A3E70"/>
    <w:rsid w:val="006A4119"/>
    <w:rsid w:val="006A43FE"/>
    <w:rsid w:val="006A4564"/>
    <w:rsid w:val="006A4D59"/>
    <w:rsid w:val="006A54F0"/>
    <w:rsid w:val="006A60E7"/>
    <w:rsid w:val="006A6851"/>
    <w:rsid w:val="006A6D86"/>
    <w:rsid w:val="006A6FA6"/>
    <w:rsid w:val="006A796F"/>
    <w:rsid w:val="006B118C"/>
    <w:rsid w:val="006B11CE"/>
    <w:rsid w:val="006B1846"/>
    <w:rsid w:val="006B1939"/>
    <w:rsid w:val="006B4741"/>
    <w:rsid w:val="006B54D9"/>
    <w:rsid w:val="006B54F7"/>
    <w:rsid w:val="006B5674"/>
    <w:rsid w:val="006B5B05"/>
    <w:rsid w:val="006B5CD1"/>
    <w:rsid w:val="006B5E84"/>
    <w:rsid w:val="006B5ED0"/>
    <w:rsid w:val="006B70B7"/>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1CB"/>
    <w:rsid w:val="006D20B8"/>
    <w:rsid w:val="006D2408"/>
    <w:rsid w:val="006D2A62"/>
    <w:rsid w:val="006D2E9F"/>
    <w:rsid w:val="006D34EE"/>
    <w:rsid w:val="006D5972"/>
    <w:rsid w:val="006D7726"/>
    <w:rsid w:val="006D773C"/>
    <w:rsid w:val="006E0184"/>
    <w:rsid w:val="006E0616"/>
    <w:rsid w:val="006E0986"/>
    <w:rsid w:val="006E14E2"/>
    <w:rsid w:val="006E17C4"/>
    <w:rsid w:val="006E2E35"/>
    <w:rsid w:val="006E3A5F"/>
    <w:rsid w:val="006E4541"/>
    <w:rsid w:val="006E4DFD"/>
    <w:rsid w:val="006E4E09"/>
    <w:rsid w:val="006E52E9"/>
    <w:rsid w:val="006E57E2"/>
    <w:rsid w:val="006E5B1A"/>
    <w:rsid w:val="006E654B"/>
    <w:rsid w:val="006E7CCC"/>
    <w:rsid w:val="006F0369"/>
    <w:rsid w:val="006F0C0A"/>
    <w:rsid w:val="006F0C3B"/>
    <w:rsid w:val="006F20DE"/>
    <w:rsid w:val="006F25DE"/>
    <w:rsid w:val="006F2A09"/>
    <w:rsid w:val="006F3EA7"/>
    <w:rsid w:val="006F3ED3"/>
    <w:rsid w:val="006F45E3"/>
    <w:rsid w:val="006F4867"/>
    <w:rsid w:val="006F4A76"/>
    <w:rsid w:val="006F4DB7"/>
    <w:rsid w:val="006F5460"/>
    <w:rsid w:val="006F5546"/>
    <w:rsid w:val="006F5DB3"/>
    <w:rsid w:val="006F6045"/>
    <w:rsid w:val="006F6282"/>
    <w:rsid w:val="006F6E67"/>
    <w:rsid w:val="006F7382"/>
    <w:rsid w:val="006F748C"/>
    <w:rsid w:val="006F79AD"/>
    <w:rsid w:val="0070056B"/>
    <w:rsid w:val="007008B5"/>
    <w:rsid w:val="007018E9"/>
    <w:rsid w:val="00701E3A"/>
    <w:rsid w:val="00701EFF"/>
    <w:rsid w:val="0070293C"/>
    <w:rsid w:val="007034DB"/>
    <w:rsid w:val="00703A7C"/>
    <w:rsid w:val="0070440D"/>
    <w:rsid w:val="00704452"/>
    <w:rsid w:val="007047BE"/>
    <w:rsid w:val="007050AB"/>
    <w:rsid w:val="00705117"/>
    <w:rsid w:val="007057F2"/>
    <w:rsid w:val="00705BFC"/>
    <w:rsid w:val="00706301"/>
    <w:rsid w:val="00706457"/>
    <w:rsid w:val="00706BF6"/>
    <w:rsid w:val="00706C2B"/>
    <w:rsid w:val="00706DC2"/>
    <w:rsid w:val="00707773"/>
    <w:rsid w:val="00707782"/>
    <w:rsid w:val="0071027E"/>
    <w:rsid w:val="007102FE"/>
    <w:rsid w:val="00710368"/>
    <w:rsid w:val="007117DE"/>
    <w:rsid w:val="0071183D"/>
    <w:rsid w:val="00711DAB"/>
    <w:rsid w:val="00712218"/>
    <w:rsid w:val="00712396"/>
    <w:rsid w:val="00712D07"/>
    <w:rsid w:val="007138CA"/>
    <w:rsid w:val="0071459D"/>
    <w:rsid w:val="00714A6D"/>
    <w:rsid w:val="00714ACB"/>
    <w:rsid w:val="00715589"/>
    <w:rsid w:val="00715878"/>
    <w:rsid w:val="00715A64"/>
    <w:rsid w:val="00715F69"/>
    <w:rsid w:val="0071784A"/>
    <w:rsid w:val="00717A41"/>
    <w:rsid w:val="00717B7B"/>
    <w:rsid w:val="00717C6B"/>
    <w:rsid w:val="0072034D"/>
    <w:rsid w:val="0072045B"/>
    <w:rsid w:val="007212C4"/>
    <w:rsid w:val="0072451C"/>
    <w:rsid w:val="00724F62"/>
    <w:rsid w:val="00725EC5"/>
    <w:rsid w:val="0072648C"/>
    <w:rsid w:val="00726D92"/>
    <w:rsid w:val="00726DD4"/>
    <w:rsid w:val="00727387"/>
    <w:rsid w:val="00730093"/>
    <w:rsid w:val="00730252"/>
    <w:rsid w:val="007302B0"/>
    <w:rsid w:val="00731599"/>
    <w:rsid w:val="007329C4"/>
    <w:rsid w:val="00732AE7"/>
    <w:rsid w:val="00732B57"/>
    <w:rsid w:val="00732BD8"/>
    <w:rsid w:val="00733177"/>
    <w:rsid w:val="007332C6"/>
    <w:rsid w:val="00736A0D"/>
    <w:rsid w:val="00736DAD"/>
    <w:rsid w:val="00736E66"/>
    <w:rsid w:val="007375ED"/>
    <w:rsid w:val="007400FE"/>
    <w:rsid w:val="00740635"/>
    <w:rsid w:val="00740F32"/>
    <w:rsid w:val="00741351"/>
    <w:rsid w:val="0074175E"/>
    <w:rsid w:val="007417C5"/>
    <w:rsid w:val="00742B62"/>
    <w:rsid w:val="0074314E"/>
    <w:rsid w:val="007435BB"/>
    <w:rsid w:val="00743970"/>
    <w:rsid w:val="007452E2"/>
    <w:rsid w:val="0074565B"/>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55A"/>
    <w:rsid w:val="00772EC1"/>
    <w:rsid w:val="00773930"/>
    <w:rsid w:val="00774A44"/>
    <w:rsid w:val="00775708"/>
    <w:rsid w:val="00775D07"/>
    <w:rsid w:val="00776324"/>
    <w:rsid w:val="0077660F"/>
    <w:rsid w:val="0077678B"/>
    <w:rsid w:val="00776C3D"/>
    <w:rsid w:val="00776DF8"/>
    <w:rsid w:val="00777496"/>
    <w:rsid w:val="00777B64"/>
    <w:rsid w:val="00777F4C"/>
    <w:rsid w:val="007805A9"/>
    <w:rsid w:val="007805C1"/>
    <w:rsid w:val="00780A66"/>
    <w:rsid w:val="00780DAA"/>
    <w:rsid w:val="00780E6C"/>
    <w:rsid w:val="00781150"/>
    <w:rsid w:val="007814CF"/>
    <w:rsid w:val="00781D10"/>
    <w:rsid w:val="007824BE"/>
    <w:rsid w:val="007829E0"/>
    <w:rsid w:val="00782E07"/>
    <w:rsid w:val="00783EFE"/>
    <w:rsid w:val="007841CE"/>
    <w:rsid w:val="0078446F"/>
    <w:rsid w:val="00785879"/>
    <w:rsid w:val="007858D2"/>
    <w:rsid w:val="00785A20"/>
    <w:rsid w:val="00785F52"/>
    <w:rsid w:val="007863F9"/>
    <w:rsid w:val="007867B9"/>
    <w:rsid w:val="0078691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C2B"/>
    <w:rsid w:val="007A0D6D"/>
    <w:rsid w:val="007A2644"/>
    <w:rsid w:val="007A37BD"/>
    <w:rsid w:val="007A431E"/>
    <w:rsid w:val="007A43BC"/>
    <w:rsid w:val="007A456B"/>
    <w:rsid w:val="007A46A5"/>
    <w:rsid w:val="007A46ED"/>
    <w:rsid w:val="007A4812"/>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041"/>
    <w:rsid w:val="007B1137"/>
    <w:rsid w:val="007B1470"/>
    <w:rsid w:val="007B160E"/>
    <w:rsid w:val="007B1DCD"/>
    <w:rsid w:val="007B2229"/>
    <w:rsid w:val="007B260B"/>
    <w:rsid w:val="007B26E3"/>
    <w:rsid w:val="007B2BF9"/>
    <w:rsid w:val="007B37BB"/>
    <w:rsid w:val="007B3E84"/>
    <w:rsid w:val="007B3F4A"/>
    <w:rsid w:val="007B5676"/>
    <w:rsid w:val="007B5BDF"/>
    <w:rsid w:val="007B6073"/>
    <w:rsid w:val="007B734C"/>
    <w:rsid w:val="007C0550"/>
    <w:rsid w:val="007C0F73"/>
    <w:rsid w:val="007C22A1"/>
    <w:rsid w:val="007C22EF"/>
    <w:rsid w:val="007C28E8"/>
    <w:rsid w:val="007C3054"/>
    <w:rsid w:val="007C3391"/>
    <w:rsid w:val="007C37B1"/>
    <w:rsid w:val="007C3936"/>
    <w:rsid w:val="007C48F4"/>
    <w:rsid w:val="007C4B34"/>
    <w:rsid w:val="007C5206"/>
    <w:rsid w:val="007C667E"/>
    <w:rsid w:val="007C7445"/>
    <w:rsid w:val="007C7B63"/>
    <w:rsid w:val="007C7DE3"/>
    <w:rsid w:val="007D0469"/>
    <w:rsid w:val="007D090E"/>
    <w:rsid w:val="007D0D57"/>
    <w:rsid w:val="007D0ECC"/>
    <w:rsid w:val="007D185F"/>
    <w:rsid w:val="007D22AA"/>
    <w:rsid w:val="007D2964"/>
    <w:rsid w:val="007D2A9E"/>
    <w:rsid w:val="007D2E5F"/>
    <w:rsid w:val="007D2EAD"/>
    <w:rsid w:val="007D41A7"/>
    <w:rsid w:val="007D4514"/>
    <w:rsid w:val="007D48E2"/>
    <w:rsid w:val="007D575D"/>
    <w:rsid w:val="007D69CB"/>
    <w:rsid w:val="007D6E61"/>
    <w:rsid w:val="007D73AC"/>
    <w:rsid w:val="007E0984"/>
    <w:rsid w:val="007E121C"/>
    <w:rsid w:val="007E1568"/>
    <w:rsid w:val="007E1661"/>
    <w:rsid w:val="007E1815"/>
    <w:rsid w:val="007E1A60"/>
    <w:rsid w:val="007E1F6C"/>
    <w:rsid w:val="007E2554"/>
    <w:rsid w:val="007E28AA"/>
    <w:rsid w:val="007E51AF"/>
    <w:rsid w:val="007E52C5"/>
    <w:rsid w:val="007E5505"/>
    <w:rsid w:val="007E6B9C"/>
    <w:rsid w:val="007E74F6"/>
    <w:rsid w:val="007E7940"/>
    <w:rsid w:val="007E7CCA"/>
    <w:rsid w:val="007E7D93"/>
    <w:rsid w:val="007F0768"/>
    <w:rsid w:val="007F1051"/>
    <w:rsid w:val="007F15AB"/>
    <w:rsid w:val="007F19F4"/>
    <w:rsid w:val="007F1C62"/>
    <w:rsid w:val="007F3BF8"/>
    <w:rsid w:val="007F43A2"/>
    <w:rsid w:val="007F4430"/>
    <w:rsid w:val="007F4E17"/>
    <w:rsid w:val="007F4EA1"/>
    <w:rsid w:val="007F6680"/>
    <w:rsid w:val="007F699D"/>
    <w:rsid w:val="007F7D69"/>
    <w:rsid w:val="007F7F28"/>
    <w:rsid w:val="0080005B"/>
    <w:rsid w:val="008011B9"/>
    <w:rsid w:val="00801207"/>
    <w:rsid w:val="00801D94"/>
    <w:rsid w:val="008025E8"/>
    <w:rsid w:val="00802ADD"/>
    <w:rsid w:val="00802BD6"/>
    <w:rsid w:val="00803415"/>
    <w:rsid w:val="00805796"/>
    <w:rsid w:val="00805CCC"/>
    <w:rsid w:val="00806A0E"/>
    <w:rsid w:val="00806CB6"/>
    <w:rsid w:val="00807C7B"/>
    <w:rsid w:val="00807DE7"/>
    <w:rsid w:val="008104B7"/>
    <w:rsid w:val="00810D36"/>
    <w:rsid w:val="00810FA6"/>
    <w:rsid w:val="00810FD4"/>
    <w:rsid w:val="008111D2"/>
    <w:rsid w:val="00811FCC"/>
    <w:rsid w:val="008121E4"/>
    <w:rsid w:val="00813E4E"/>
    <w:rsid w:val="0081413E"/>
    <w:rsid w:val="00814C70"/>
    <w:rsid w:val="008153A1"/>
    <w:rsid w:val="008168E4"/>
    <w:rsid w:val="008169B4"/>
    <w:rsid w:val="00816B34"/>
    <w:rsid w:val="00816CB1"/>
    <w:rsid w:val="00817157"/>
    <w:rsid w:val="00817391"/>
    <w:rsid w:val="0081779E"/>
    <w:rsid w:val="00820490"/>
    <w:rsid w:val="00820E4F"/>
    <w:rsid w:val="0082105D"/>
    <w:rsid w:val="00822CAA"/>
    <w:rsid w:val="00822F26"/>
    <w:rsid w:val="00823125"/>
    <w:rsid w:val="00823145"/>
    <w:rsid w:val="008234F2"/>
    <w:rsid w:val="00823C29"/>
    <w:rsid w:val="00824649"/>
    <w:rsid w:val="00824C7C"/>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016"/>
    <w:rsid w:val="00834399"/>
    <w:rsid w:val="0083464C"/>
    <w:rsid w:val="00835091"/>
    <w:rsid w:val="00835227"/>
    <w:rsid w:val="0083549A"/>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3306"/>
    <w:rsid w:val="00843481"/>
    <w:rsid w:val="00843C88"/>
    <w:rsid w:val="00844570"/>
    <w:rsid w:val="00844A71"/>
    <w:rsid w:val="00845999"/>
    <w:rsid w:val="00846283"/>
    <w:rsid w:val="00846313"/>
    <w:rsid w:val="0084680A"/>
    <w:rsid w:val="00846898"/>
    <w:rsid w:val="00847868"/>
    <w:rsid w:val="008478F4"/>
    <w:rsid w:val="00847E06"/>
    <w:rsid w:val="008507B1"/>
    <w:rsid w:val="00850F92"/>
    <w:rsid w:val="00851F2F"/>
    <w:rsid w:val="0085221A"/>
    <w:rsid w:val="00852737"/>
    <w:rsid w:val="008527EA"/>
    <w:rsid w:val="008531B3"/>
    <w:rsid w:val="00853466"/>
    <w:rsid w:val="008537D8"/>
    <w:rsid w:val="00853912"/>
    <w:rsid w:val="00854F59"/>
    <w:rsid w:val="0085580C"/>
    <w:rsid w:val="00855B9B"/>
    <w:rsid w:val="008567A2"/>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868"/>
    <w:rsid w:val="008668F6"/>
    <w:rsid w:val="00866FFD"/>
    <w:rsid w:val="00870523"/>
    <w:rsid w:val="00870B97"/>
    <w:rsid w:val="00871165"/>
    <w:rsid w:val="00871518"/>
    <w:rsid w:val="0087192B"/>
    <w:rsid w:val="00871B4C"/>
    <w:rsid w:val="00871FDE"/>
    <w:rsid w:val="00872257"/>
    <w:rsid w:val="008722B5"/>
    <w:rsid w:val="0087398F"/>
    <w:rsid w:val="0087502C"/>
    <w:rsid w:val="00875F7E"/>
    <w:rsid w:val="00876D9F"/>
    <w:rsid w:val="00876FF0"/>
    <w:rsid w:val="0087757F"/>
    <w:rsid w:val="00880157"/>
    <w:rsid w:val="00880BB8"/>
    <w:rsid w:val="00881287"/>
    <w:rsid w:val="008813AD"/>
    <w:rsid w:val="00881433"/>
    <w:rsid w:val="00881490"/>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46F2"/>
    <w:rsid w:val="008956B7"/>
    <w:rsid w:val="00896247"/>
    <w:rsid w:val="008962EA"/>
    <w:rsid w:val="008974E3"/>
    <w:rsid w:val="008978C6"/>
    <w:rsid w:val="008A093D"/>
    <w:rsid w:val="008A0A2E"/>
    <w:rsid w:val="008A0A40"/>
    <w:rsid w:val="008A0A42"/>
    <w:rsid w:val="008A0B5F"/>
    <w:rsid w:val="008A0DD5"/>
    <w:rsid w:val="008A0FC6"/>
    <w:rsid w:val="008A1351"/>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257D"/>
    <w:rsid w:val="008B317B"/>
    <w:rsid w:val="008B3C28"/>
    <w:rsid w:val="008B4803"/>
    <w:rsid w:val="008B4CDD"/>
    <w:rsid w:val="008B5102"/>
    <w:rsid w:val="008B5747"/>
    <w:rsid w:val="008B5A7B"/>
    <w:rsid w:val="008B5D38"/>
    <w:rsid w:val="008B5E90"/>
    <w:rsid w:val="008B61B2"/>
    <w:rsid w:val="008B678B"/>
    <w:rsid w:val="008B764C"/>
    <w:rsid w:val="008B777E"/>
    <w:rsid w:val="008B780C"/>
    <w:rsid w:val="008B798C"/>
    <w:rsid w:val="008B7BAB"/>
    <w:rsid w:val="008B7EAC"/>
    <w:rsid w:val="008C1514"/>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53D1"/>
    <w:rsid w:val="008D555D"/>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6758"/>
    <w:rsid w:val="008E6F8F"/>
    <w:rsid w:val="008E7284"/>
    <w:rsid w:val="008E7F09"/>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602"/>
    <w:rsid w:val="00902DBD"/>
    <w:rsid w:val="00902FAA"/>
    <w:rsid w:val="00903316"/>
    <w:rsid w:val="0090425F"/>
    <w:rsid w:val="00904802"/>
    <w:rsid w:val="00904A03"/>
    <w:rsid w:val="00904B6D"/>
    <w:rsid w:val="00904C4D"/>
    <w:rsid w:val="00904D1F"/>
    <w:rsid w:val="009051C7"/>
    <w:rsid w:val="009060B3"/>
    <w:rsid w:val="00906889"/>
    <w:rsid w:val="0090750F"/>
    <w:rsid w:val="00907E9B"/>
    <w:rsid w:val="009102A2"/>
    <w:rsid w:val="0091050E"/>
    <w:rsid w:val="00910F91"/>
    <w:rsid w:val="00911A8B"/>
    <w:rsid w:val="00911CB2"/>
    <w:rsid w:val="00912123"/>
    <w:rsid w:val="00912AF6"/>
    <w:rsid w:val="00912B84"/>
    <w:rsid w:val="0091358B"/>
    <w:rsid w:val="00914213"/>
    <w:rsid w:val="00914E63"/>
    <w:rsid w:val="00916735"/>
    <w:rsid w:val="00916D7A"/>
    <w:rsid w:val="00917517"/>
    <w:rsid w:val="00917648"/>
    <w:rsid w:val="009178F9"/>
    <w:rsid w:val="0092038B"/>
    <w:rsid w:val="0092087A"/>
    <w:rsid w:val="009214A6"/>
    <w:rsid w:val="0092174F"/>
    <w:rsid w:val="00921AD6"/>
    <w:rsid w:val="00922017"/>
    <w:rsid w:val="00922CFC"/>
    <w:rsid w:val="00922E8B"/>
    <w:rsid w:val="009237C2"/>
    <w:rsid w:val="00923DEE"/>
    <w:rsid w:val="0092406E"/>
    <w:rsid w:val="00925492"/>
    <w:rsid w:val="00925961"/>
    <w:rsid w:val="0092628C"/>
    <w:rsid w:val="009268C1"/>
    <w:rsid w:val="00926D40"/>
    <w:rsid w:val="009272A6"/>
    <w:rsid w:val="00927651"/>
    <w:rsid w:val="009277C4"/>
    <w:rsid w:val="00927D5B"/>
    <w:rsid w:val="00927EE9"/>
    <w:rsid w:val="00930F12"/>
    <w:rsid w:val="00931928"/>
    <w:rsid w:val="009320BD"/>
    <w:rsid w:val="00933031"/>
    <w:rsid w:val="0093384C"/>
    <w:rsid w:val="00933964"/>
    <w:rsid w:val="00933B55"/>
    <w:rsid w:val="00934729"/>
    <w:rsid w:val="00935E46"/>
    <w:rsid w:val="00936328"/>
    <w:rsid w:val="00936450"/>
    <w:rsid w:val="009369A3"/>
    <w:rsid w:val="00936F78"/>
    <w:rsid w:val="00937052"/>
    <w:rsid w:val="0093772F"/>
    <w:rsid w:val="0093776C"/>
    <w:rsid w:val="00937AD4"/>
    <w:rsid w:val="009400B7"/>
    <w:rsid w:val="009401D6"/>
    <w:rsid w:val="009407AB"/>
    <w:rsid w:val="00941F38"/>
    <w:rsid w:val="0094274E"/>
    <w:rsid w:val="009430A8"/>
    <w:rsid w:val="009437C8"/>
    <w:rsid w:val="00943D0B"/>
    <w:rsid w:val="0094429D"/>
    <w:rsid w:val="009447BD"/>
    <w:rsid w:val="00944A51"/>
    <w:rsid w:val="00944D5E"/>
    <w:rsid w:val="00945682"/>
    <w:rsid w:val="00945DE1"/>
    <w:rsid w:val="009460C3"/>
    <w:rsid w:val="00946BEA"/>
    <w:rsid w:val="00946D3C"/>
    <w:rsid w:val="009470D6"/>
    <w:rsid w:val="00950243"/>
    <w:rsid w:val="00950A08"/>
    <w:rsid w:val="00950EF8"/>
    <w:rsid w:val="00951202"/>
    <w:rsid w:val="009518A7"/>
    <w:rsid w:val="00952086"/>
    <w:rsid w:val="0095253B"/>
    <w:rsid w:val="009528F7"/>
    <w:rsid w:val="009536F2"/>
    <w:rsid w:val="00953AC6"/>
    <w:rsid w:val="00953F4E"/>
    <w:rsid w:val="009547CE"/>
    <w:rsid w:val="009549A3"/>
    <w:rsid w:val="00954E57"/>
    <w:rsid w:val="0095680B"/>
    <w:rsid w:val="009568C2"/>
    <w:rsid w:val="00956BC1"/>
    <w:rsid w:val="00956FC8"/>
    <w:rsid w:val="00957D84"/>
    <w:rsid w:val="00960388"/>
    <w:rsid w:val="0096181C"/>
    <w:rsid w:val="00962925"/>
    <w:rsid w:val="00962F42"/>
    <w:rsid w:val="0096320A"/>
    <w:rsid w:val="00963922"/>
    <w:rsid w:val="00963E57"/>
    <w:rsid w:val="00964E84"/>
    <w:rsid w:val="00964F7B"/>
    <w:rsid w:val="009656E3"/>
    <w:rsid w:val="00965E9F"/>
    <w:rsid w:val="00966148"/>
    <w:rsid w:val="00966403"/>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345"/>
    <w:rsid w:val="00983A20"/>
    <w:rsid w:val="00983AF9"/>
    <w:rsid w:val="009840C8"/>
    <w:rsid w:val="009841A7"/>
    <w:rsid w:val="00984C54"/>
    <w:rsid w:val="0098501E"/>
    <w:rsid w:val="009864AF"/>
    <w:rsid w:val="009866F0"/>
    <w:rsid w:val="00986A1C"/>
    <w:rsid w:val="00986BEE"/>
    <w:rsid w:val="00987642"/>
    <w:rsid w:val="00990370"/>
    <w:rsid w:val="009909E6"/>
    <w:rsid w:val="00990B93"/>
    <w:rsid w:val="0099125B"/>
    <w:rsid w:val="00991607"/>
    <w:rsid w:val="009946E5"/>
    <w:rsid w:val="009952D1"/>
    <w:rsid w:val="00995415"/>
    <w:rsid w:val="009957A6"/>
    <w:rsid w:val="009959E8"/>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B0190"/>
    <w:rsid w:val="009B0473"/>
    <w:rsid w:val="009B0972"/>
    <w:rsid w:val="009B09AC"/>
    <w:rsid w:val="009B1CC2"/>
    <w:rsid w:val="009B22FF"/>
    <w:rsid w:val="009B2D54"/>
    <w:rsid w:val="009B4029"/>
    <w:rsid w:val="009B5658"/>
    <w:rsid w:val="009B5A70"/>
    <w:rsid w:val="009B5D11"/>
    <w:rsid w:val="009B5EFA"/>
    <w:rsid w:val="009B62B4"/>
    <w:rsid w:val="009B62F0"/>
    <w:rsid w:val="009B634C"/>
    <w:rsid w:val="009B65EB"/>
    <w:rsid w:val="009B77F2"/>
    <w:rsid w:val="009B78D5"/>
    <w:rsid w:val="009C05CA"/>
    <w:rsid w:val="009C066A"/>
    <w:rsid w:val="009C113F"/>
    <w:rsid w:val="009C1451"/>
    <w:rsid w:val="009C19FD"/>
    <w:rsid w:val="009C1B79"/>
    <w:rsid w:val="009C2427"/>
    <w:rsid w:val="009C29AA"/>
    <w:rsid w:val="009C3191"/>
    <w:rsid w:val="009C38BA"/>
    <w:rsid w:val="009C3CEF"/>
    <w:rsid w:val="009C3F22"/>
    <w:rsid w:val="009C4043"/>
    <w:rsid w:val="009C46F0"/>
    <w:rsid w:val="009C47D8"/>
    <w:rsid w:val="009C4F43"/>
    <w:rsid w:val="009C51B9"/>
    <w:rsid w:val="009C547F"/>
    <w:rsid w:val="009C5C3A"/>
    <w:rsid w:val="009C6195"/>
    <w:rsid w:val="009C68D3"/>
    <w:rsid w:val="009C6E6F"/>
    <w:rsid w:val="009C6F99"/>
    <w:rsid w:val="009C71DE"/>
    <w:rsid w:val="009C7BF9"/>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2BC9"/>
    <w:rsid w:val="009E3795"/>
    <w:rsid w:val="009E4288"/>
    <w:rsid w:val="009E442D"/>
    <w:rsid w:val="009E460D"/>
    <w:rsid w:val="009E62F1"/>
    <w:rsid w:val="009E63AE"/>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55A"/>
    <w:rsid w:val="009F77AE"/>
    <w:rsid w:val="00A002D9"/>
    <w:rsid w:val="00A009BA"/>
    <w:rsid w:val="00A00D2F"/>
    <w:rsid w:val="00A01798"/>
    <w:rsid w:val="00A01A11"/>
    <w:rsid w:val="00A01F47"/>
    <w:rsid w:val="00A03195"/>
    <w:rsid w:val="00A03216"/>
    <w:rsid w:val="00A03925"/>
    <w:rsid w:val="00A03EDB"/>
    <w:rsid w:val="00A0415D"/>
    <w:rsid w:val="00A04257"/>
    <w:rsid w:val="00A04559"/>
    <w:rsid w:val="00A04ED3"/>
    <w:rsid w:val="00A04FF2"/>
    <w:rsid w:val="00A05148"/>
    <w:rsid w:val="00A053AC"/>
    <w:rsid w:val="00A0647B"/>
    <w:rsid w:val="00A0656D"/>
    <w:rsid w:val="00A06AB0"/>
    <w:rsid w:val="00A07B81"/>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0A38"/>
    <w:rsid w:val="00A21109"/>
    <w:rsid w:val="00A21A90"/>
    <w:rsid w:val="00A21AAF"/>
    <w:rsid w:val="00A21DAB"/>
    <w:rsid w:val="00A220D7"/>
    <w:rsid w:val="00A222B3"/>
    <w:rsid w:val="00A225AA"/>
    <w:rsid w:val="00A22A20"/>
    <w:rsid w:val="00A235D1"/>
    <w:rsid w:val="00A236A0"/>
    <w:rsid w:val="00A2372B"/>
    <w:rsid w:val="00A24000"/>
    <w:rsid w:val="00A2462D"/>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5750"/>
    <w:rsid w:val="00A35CD1"/>
    <w:rsid w:val="00A3624C"/>
    <w:rsid w:val="00A36ADB"/>
    <w:rsid w:val="00A3714D"/>
    <w:rsid w:val="00A37204"/>
    <w:rsid w:val="00A3747F"/>
    <w:rsid w:val="00A3767F"/>
    <w:rsid w:val="00A37B02"/>
    <w:rsid w:val="00A400AB"/>
    <w:rsid w:val="00A414F9"/>
    <w:rsid w:val="00A41BAD"/>
    <w:rsid w:val="00A41D56"/>
    <w:rsid w:val="00A422FB"/>
    <w:rsid w:val="00A4253B"/>
    <w:rsid w:val="00A42988"/>
    <w:rsid w:val="00A42A24"/>
    <w:rsid w:val="00A42FC3"/>
    <w:rsid w:val="00A4317E"/>
    <w:rsid w:val="00A43319"/>
    <w:rsid w:val="00A44627"/>
    <w:rsid w:val="00A447D7"/>
    <w:rsid w:val="00A44B2E"/>
    <w:rsid w:val="00A44D20"/>
    <w:rsid w:val="00A4516B"/>
    <w:rsid w:val="00A461B2"/>
    <w:rsid w:val="00A4637E"/>
    <w:rsid w:val="00A46C17"/>
    <w:rsid w:val="00A506F5"/>
    <w:rsid w:val="00A50701"/>
    <w:rsid w:val="00A50974"/>
    <w:rsid w:val="00A50BAB"/>
    <w:rsid w:val="00A522B8"/>
    <w:rsid w:val="00A52984"/>
    <w:rsid w:val="00A52D51"/>
    <w:rsid w:val="00A52FFC"/>
    <w:rsid w:val="00A532FA"/>
    <w:rsid w:val="00A53444"/>
    <w:rsid w:val="00A53F63"/>
    <w:rsid w:val="00A53F64"/>
    <w:rsid w:val="00A53F9D"/>
    <w:rsid w:val="00A546A5"/>
    <w:rsid w:val="00A55AAD"/>
    <w:rsid w:val="00A56743"/>
    <w:rsid w:val="00A56FBF"/>
    <w:rsid w:val="00A57745"/>
    <w:rsid w:val="00A57CD8"/>
    <w:rsid w:val="00A60042"/>
    <w:rsid w:val="00A60616"/>
    <w:rsid w:val="00A60A83"/>
    <w:rsid w:val="00A61416"/>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10C8"/>
    <w:rsid w:val="00A72072"/>
    <w:rsid w:val="00A725C9"/>
    <w:rsid w:val="00A73279"/>
    <w:rsid w:val="00A73572"/>
    <w:rsid w:val="00A73979"/>
    <w:rsid w:val="00A740CC"/>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14C6"/>
    <w:rsid w:val="00A81506"/>
    <w:rsid w:val="00A81D5F"/>
    <w:rsid w:val="00A82615"/>
    <w:rsid w:val="00A826C1"/>
    <w:rsid w:val="00A82734"/>
    <w:rsid w:val="00A82AD9"/>
    <w:rsid w:val="00A838CE"/>
    <w:rsid w:val="00A85647"/>
    <w:rsid w:val="00A869D3"/>
    <w:rsid w:val="00A869D8"/>
    <w:rsid w:val="00A86F39"/>
    <w:rsid w:val="00A871C2"/>
    <w:rsid w:val="00A87729"/>
    <w:rsid w:val="00A90764"/>
    <w:rsid w:val="00A90A71"/>
    <w:rsid w:val="00A91B69"/>
    <w:rsid w:val="00A91BBD"/>
    <w:rsid w:val="00A922DB"/>
    <w:rsid w:val="00A92312"/>
    <w:rsid w:val="00A92F88"/>
    <w:rsid w:val="00A936C5"/>
    <w:rsid w:val="00A93842"/>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9D1"/>
    <w:rsid w:val="00AA0707"/>
    <w:rsid w:val="00AA1D85"/>
    <w:rsid w:val="00AA1DE3"/>
    <w:rsid w:val="00AA3CBF"/>
    <w:rsid w:val="00AA452B"/>
    <w:rsid w:val="00AA4E00"/>
    <w:rsid w:val="00AA5386"/>
    <w:rsid w:val="00AA557C"/>
    <w:rsid w:val="00AA5AA4"/>
    <w:rsid w:val="00AA66BC"/>
    <w:rsid w:val="00AA6815"/>
    <w:rsid w:val="00AA684D"/>
    <w:rsid w:val="00AA6AC2"/>
    <w:rsid w:val="00AA78AE"/>
    <w:rsid w:val="00AB0DD8"/>
    <w:rsid w:val="00AB1FC0"/>
    <w:rsid w:val="00AB2751"/>
    <w:rsid w:val="00AB27A8"/>
    <w:rsid w:val="00AB31EA"/>
    <w:rsid w:val="00AB3501"/>
    <w:rsid w:val="00AB3527"/>
    <w:rsid w:val="00AB35EC"/>
    <w:rsid w:val="00AB3C90"/>
    <w:rsid w:val="00AB3DCC"/>
    <w:rsid w:val="00AB4B8E"/>
    <w:rsid w:val="00AB4F10"/>
    <w:rsid w:val="00AB506E"/>
    <w:rsid w:val="00AB572B"/>
    <w:rsid w:val="00AB594F"/>
    <w:rsid w:val="00AB63E5"/>
    <w:rsid w:val="00AB6574"/>
    <w:rsid w:val="00AB6790"/>
    <w:rsid w:val="00AB6B87"/>
    <w:rsid w:val="00AB78E2"/>
    <w:rsid w:val="00AB794F"/>
    <w:rsid w:val="00AB7EF9"/>
    <w:rsid w:val="00AC00B0"/>
    <w:rsid w:val="00AC0349"/>
    <w:rsid w:val="00AC0A46"/>
    <w:rsid w:val="00AC0AAF"/>
    <w:rsid w:val="00AC0B14"/>
    <w:rsid w:val="00AC1238"/>
    <w:rsid w:val="00AC289E"/>
    <w:rsid w:val="00AC2B3E"/>
    <w:rsid w:val="00AC39BF"/>
    <w:rsid w:val="00AC3EAC"/>
    <w:rsid w:val="00AC472F"/>
    <w:rsid w:val="00AC4BCF"/>
    <w:rsid w:val="00AC4FC6"/>
    <w:rsid w:val="00AC5327"/>
    <w:rsid w:val="00AC5500"/>
    <w:rsid w:val="00AC555C"/>
    <w:rsid w:val="00AC7AFE"/>
    <w:rsid w:val="00AC7E5E"/>
    <w:rsid w:val="00AD0422"/>
    <w:rsid w:val="00AD094F"/>
    <w:rsid w:val="00AD0C5D"/>
    <w:rsid w:val="00AD0F2E"/>
    <w:rsid w:val="00AD0F3E"/>
    <w:rsid w:val="00AD13D7"/>
    <w:rsid w:val="00AD2129"/>
    <w:rsid w:val="00AD2222"/>
    <w:rsid w:val="00AD2239"/>
    <w:rsid w:val="00AD24BD"/>
    <w:rsid w:val="00AD26E4"/>
    <w:rsid w:val="00AD2AE9"/>
    <w:rsid w:val="00AD3885"/>
    <w:rsid w:val="00AD401F"/>
    <w:rsid w:val="00AD4B8B"/>
    <w:rsid w:val="00AD5AC3"/>
    <w:rsid w:val="00AD5B54"/>
    <w:rsid w:val="00AD630D"/>
    <w:rsid w:val="00AD6F12"/>
    <w:rsid w:val="00AD6FB6"/>
    <w:rsid w:val="00AD70FD"/>
    <w:rsid w:val="00AD7103"/>
    <w:rsid w:val="00AD716A"/>
    <w:rsid w:val="00AE0A56"/>
    <w:rsid w:val="00AE0E3C"/>
    <w:rsid w:val="00AE15F2"/>
    <w:rsid w:val="00AE1BDE"/>
    <w:rsid w:val="00AE2457"/>
    <w:rsid w:val="00AE2722"/>
    <w:rsid w:val="00AE3404"/>
    <w:rsid w:val="00AE3573"/>
    <w:rsid w:val="00AE3E00"/>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3F56"/>
    <w:rsid w:val="00AF4AC9"/>
    <w:rsid w:val="00AF4C21"/>
    <w:rsid w:val="00AF50CE"/>
    <w:rsid w:val="00AF53FD"/>
    <w:rsid w:val="00AF56A7"/>
    <w:rsid w:val="00AF5B5A"/>
    <w:rsid w:val="00AF68A7"/>
    <w:rsid w:val="00AF6F20"/>
    <w:rsid w:val="00AF7113"/>
    <w:rsid w:val="00B01895"/>
    <w:rsid w:val="00B01D75"/>
    <w:rsid w:val="00B02C48"/>
    <w:rsid w:val="00B032A4"/>
    <w:rsid w:val="00B033FB"/>
    <w:rsid w:val="00B03D1A"/>
    <w:rsid w:val="00B0451C"/>
    <w:rsid w:val="00B04682"/>
    <w:rsid w:val="00B058B9"/>
    <w:rsid w:val="00B059F6"/>
    <w:rsid w:val="00B0638A"/>
    <w:rsid w:val="00B06B3B"/>
    <w:rsid w:val="00B07517"/>
    <w:rsid w:val="00B077C1"/>
    <w:rsid w:val="00B10197"/>
    <w:rsid w:val="00B102AC"/>
    <w:rsid w:val="00B10B3F"/>
    <w:rsid w:val="00B10E23"/>
    <w:rsid w:val="00B11854"/>
    <w:rsid w:val="00B11BA0"/>
    <w:rsid w:val="00B12426"/>
    <w:rsid w:val="00B12BA6"/>
    <w:rsid w:val="00B1300C"/>
    <w:rsid w:val="00B13056"/>
    <w:rsid w:val="00B14208"/>
    <w:rsid w:val="00B14323"/>
    <w:rsid w:val="00B15301"/>
    <w:rsid w:val="00B15814"/>
    <w:rsid w:val="00B16A7B"/>
    <w:rsid w:val="00B17150"/>
    <w:rsid w:val="00B17D0C"/>
    <w:rsid w:val="00B17FCE"/>
    <w:rsid w:val="00B2085A"/>
    <w:rsid w:val="00B20A56"/>
    <w:rsid w:val="00B20D0F"/>
    <w:rsid w:val="00B212D6"/>
    <w:rsid w:val="00B21913"/>
    <w:rsid w:val="00B226AF"/>
    <w:rsid w:val="00B229D9"/>
    <w:rsid w:val="00B2309F"/>
    <w:rsid w:val="00B23252"/>
    <w:rsid w:val="00B23261"/>
    <w:rsid w:val="00B23450"/>
    <w:rsid w:val="00B2384F"/>
    <w:rsid w:val="00B2446A"/>
    <w:rsid w:val="00B251F1"/>
    <w:rsid w:val="00B252A3"/>
    <w:rsid w:val="00B254AA"/>
    <w:rsid w:val="00B25E53"/>
    <w:rsid w:val="00B2655C"/>
    <w:rsid w:val="00B26AB3"/>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F77"/>
    <w:rsid w:val="00B36A35"/>
    <w:rsid w:val="00B375B5"/>
    <w:rsid w:val="00B37B7B"/>
    <w:rsid w:val="00B37E19"/>
    <w:rsid w:val="00B40488"/>
    <w:rsid w:val="00B4051B"/>
    <w:rsid w:val="00B40857"/>
    <w:rsid w:val="00B40CC3"/>
    <w:rsid w:val="00B417EA"/>
    <w:rsid w:val="00B419F6"/>
    <w:rsid w:val="00B422DF"/>
    <w:rsid w:val="00B427F4"/>
    <w:rsid w:val="00B42ADF"/>
    <w:rsid w:val="00B437AE"/>
    <w:rsid w:val="00B4395C"/>
    <w:rsid w:val="00B44CAD"/>
    <w:rsid w:val="00B4515F"/>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BF4"/>
    <w:rsid w:val="00B76E86"/>
    <w:rsid w:val="00B774E7"/>
    <w:rsid w:val="00B77914"/>
    <w:rsid w:val="00B77BE2"/>
    <w:rsid w:val="00B81150"/>
    <w:rsid w:val="00B815FB"/>
    <w:rsid w:val="00B81C9C"/>
    <w:rsid w:val="00B82B4D"/>
    <w:rsid w:val="00B831AB"/>
    <w:rsid w:val="00B83721"/>
    <w:rsid w:val="00B83FCD"/>
    <w:rsid w:val="00B84184"/>
    <w:rsid w:val="00B851A4"/>
    <w:rsid w:val="00B860DD"/>
    <w:rsid w:val="00B86A7B"/>
    <w:rsid w:val="00B86CE1"/>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56D"/>
    <w:rsid w:val="00B97F5B"/>
    <w:rsid w:val="00BA0814"/>
    <w:rsid w:val="00BA0CD4"/>
    <w:rsid w:val="00BA1052"/>
    <w:rsid w:val="00BA2193"/>
    <w:rsid w:val="00BA24B1"/>
    <w:rsid w:val="00BA26C0"/>
    <w:rsid w:val="00BA2F3C"/>
    <w:rsid w:val="00BA30E1"/>
    <w:rsid w:val="00BA38D2"/>
    <w:rsid w:val="00BA39DB"/>
    <w:rsid w:val="00BA3E82"/>
    <w:rsid w:val="00BA415E"/>
    <w:rsid w:val="00BA4B1B"/>
    <w:rsid w:val="00BA5081"/>
    <w:rsid w:val="00BA5C7D"/>
    <w:rsid w:val="00BA5FC5"/>
    <w:rsid w:val="00BA6A7F"/>
    <w:rsid w:val="00BA6D12"/>
    <w:rsid w:val="00BA7E44"/>
    <w:rsid w:val="00BB01E6"/>
    <w:rsid w:val="00BB0775"/>
    <w:rsid w:val="00BB0BF5"/>
    <w:rsid w:val="00BB1C03"/>
    <w:rsid w:val="00BB1D6E"/>
    <w:rsid w:val="00BB2E61"/>
    <w:rsid w:val="00BB3600"/>
    <w:rsid w:val="00BB4043"/>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C9"/>
    <w:rsid w:val="00BD2E49"/>
    <w:rsid w:val="00BD335C"/>
    <w:rsid w:val="00BD34EA"/>
    <w:rsid w:val="00BD3DB5"/>
    <w:rsid w:val="00BD3F70"/>
    <w:rsid w:val="00BD46F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0EB"/>
    <w:rsid w:val="00BE62F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6CAD"/>
    <w:rsid w:val="00C00CED"/>
    <w:rsid w:val="00C01EA9"/>
    <w:rsid w:val="00C02440"/>
    <w:rsid w:val="00C02FD8"/>
    <w:rsid w:val="00C037F0"/>
    <w:rsid w:val="00C03C8C"/>
    <w:rsid w:val="00C04166"/>
    <w:rsid w:val="00C041DE"/>
    <w:rsid w:val="00C0449D"/>
    <w:rsid w:val="00C05E86"/>
    <w:rsid w:val="00C05FAF"/>
    <w:rsid w:val="00C070ED"/>
    <w:rsid w:val="00C10D73"/>
    <w:rsid w:val="00C11207"/>
    <w:rsid w:val="00C12314"/>
    <w:rsid w:val="00C12479"/>
    <w:rsid w:val="00C124D6"/>
    <w:rsid w:val="00C12801"/>
    <w:rsid w:val="00C13E89"/>
    <w:rsid w:val="00C14289"/>
    <w:rsid w:val="00C1445A"/>
    <w:rsid w:val="00C14BFF"/>
    <w:rsid w:val="00C15DDA"/>
    <w:rsid w:val="00C160B3"/>
    <w:rsid w:val="00C160D6"/>
    <w:rsid w:val="00C16C1C"/>
    <w:rsid w:val="00C16E7B"/>
    <w:rsid w:val="00C172E1"/>
    <w:rsid w:val="00C17312"/>
    <w:rsid w:val="00C17A00"/>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7177"/>
    <w:rsid w:val="00C27536"/>
    <w:rsid w:val="00C27AB5"/>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B5A"/>
    <w:rsid w:val="00C42FCE"/>
    <w:rsid w:val="00C4357F"/>
    <w:rsid w:val="00C43974"/>
    <w:rsid w:val="00C439EC"/>
    <w:rsid w:val="00C43CB5"/>
    <w:rsid w:val="00C4458C"/>
    <w:rsid w:val="00C4477D"/>
    <w:rsid w:val="00C451B3"/>
    <w:rsid w:val="00C4521A"/>
    <w:rsid w:val="00C476C9"/>
    <w:rsid w:val="00C4796D"/>
    <w:rsid w:val="00C47B44"/>
    <w:rsid w:val="00C47D08"/>
    <w:rsid w:val="00C47FEE"/>
    <w:rsid w:val="00C50730"/>
    <w:rsid w:val="00C50CBE"/>
    <w:rsid w:val="00C5108F"/>
    <w:rsid w:val="00C51997"/>
    <w:rsid w:val="00C5290C"/>
    <w:rsid w:val="00C52982"/>
    <w:rsid w:val="00C530DD"/>
    <w:rsid w:val="00C533D2"/>
    <w:rsid w:val="00C534DE"/>
    <w:rsid w:val="00C5377E"/>
    <w:rsid w:val="00C53ACB"/>
    <w:rsid w:val="00C53E42"/>
    <w:rsid w:val="00C53F88"/>
    <w:rsid w:val="00C540A0"/>
    <w:rsid w:val="00C546A4"/>
    <w:rsid w:val="00C54CEB"/>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14C"/>
    <w:rsid w:val="00C63C27"/>
    <w:rsid w:val="00C645A4"/>
    <w:rsid w:val="00C64753"/>
    <w:rsid w:val="00C6568A"/>
    <w:rsid w:val="00C6692E"/>
    <w:rsid w:val="00C67F86"/>
    <w:rsid w:val="00C706D5"/>
    <w:rsid w:val="00C707E7"/>
    <w:rsid w:val="00C70FAE"/>
    <w:rsid w:val="00C7123F"/>
    <w:rsid w:val="00C71D77"/>
    <w:rsid w:val="00C72630"/>
    <w:rsid w:val="00C726A4"/>
    <w:rsid w:val="00C73110"/>
    <w:rsid w:val="00C73522"/>
    <w:rsid w:val="00C73812"/>
    <w:rsid w:val="00C73ADA"/>
    <w:rsid w:val="00C73BD6"/>
    <w:rsid w:val="00C74D6A"/>
    <w:rsid w:val="00C7528C"/>
    <w:rsid w:val="00C75431"/>
    <w:rsid w:val="00C75AA9"/>
    <w:rsid w:val="00C76594"/>
    <w:rsid w:val="00C7674A"/>
    <w:rsid w:val="00C77532"/>
    <w:rsid w:val="00C776F8"/>
    <w:rsid w:val="00C800DC"/>
    <w:rsid w:val="00C80361"/>
    <w:rsid w:val="00C8172F"/>
    <w:rsid w:val="00C82883"/>
    <w:rsid w:val="00C82983"/>
    <w:rsid w:val="00C85073"/>
    <w:rsid w:val="00C852C6"/>
    <w:rsid w:val="00C8597C"/>
    <w:rsid w:val="00C860DE"/>
    <w:rsid w:val="00C86B55"/>
    <w:rsid w:val="00C871FE"/>
    <w:rsid w:val="00C874D5"/>
    <w:rsid w:val="00C8759D"/>
    <w:rsid w:val="00C877DE"/>
    <w:rsid w:val="00C90575"/>
    <w:rsid w:val="00C905D9"/>
    <w:rsid w:val="00C9089E"/>
    <w:rsid w:val="00C90A5A"/>
    <w:rsid w:val="00C90DDB"/>
    <w:rsid w:val="00C918E0"/>
    <w:rsid w:val="00C9201F"/>
    <w:rsid w:val="00C92721"/>
    <w:rsid w:val="00C9324A"/>
    <w:rsid w:val="00C93A1F"/>
    <w:rsid w:val="00C93C24"/>
    <w:rsid w:val="00C94E6C"/>
    <w:rsid w:val="00C95003"/>
    <w:rsid w:val="00C96099"/>
    <w:rsid w:val="00C9637C"/>
    <w:rsid w:val="00C96576"/>
    <w:rsid w:val="00C969C8"/>
    <w:rsid w:val="00C96C75"/>
    <w:rsid w:val="00C97944"/>
    <w:rsid w:val="00CA02C7"/>
    <w:rsid w:val="00CA04CF"/>
    <w:rsid w:val="00CA072F"/>
    <w:rsid w:val="00CA0755"/>
    <w:rsid w:val="00CA0795"/>
    <w:rsid w:val="00CA0C1A"/>
    <w:rsid w:val="00CA172D"/>
    <w:rsid w:val="00CA1DA8"/>
    <w:rsid w:val="00CA1EF5"/>
    <w:rsid w:val="00CA2623"/>
    <w:rsid w:val="00CA2747"/>
    <w:rsid w:val="00CA2A86"/>
    <w:rsid w:val="00CA2AB5"/>
    <w:rsid w:val="00CA2BF5"/>
    <w:rsid w:val="00CA377F"/>
    <w:rsid w:val="00CA3A18"/>
    <w:rsid w:val="00CA4CCE"/>
    <w:rsid w:val="00CA4D5E"/>
    <w:rsid w:val="00CA4DBA"/>
    <w:rsid w:val="00CA65E5"/>
    <w:rsid w:val="00CA6A95"/>
    <w:rsid w:val="00CA6AB7"/>
    <w:rsid w:val="00CA6E8B"/>
    <w:rsid w:val="00CA7576"/>
    <w:rsid w:val="00CA7622"/>
    <w:rsid w:val="00CB0160"/>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1A9"/>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75F"/>
    <w:rsid w:val="00CD5E5B"/>
    <w:rsid w:val="00CD5F0D"/>
    <w:rsid w:val="00CD623B"/>
    <w:rsid w:val="00CD68BA"/>
    <w:rsid w:val="00CD6D72"/>
    <w:rsid w:val="00CD78D9"/>
    <w:rsid w:val="00CD79EF"/>
    <w:rsid w:val="00CE0361"/>
    <w:rsid w:val="00CE12B8"/>
    <w:rsid w:val="00CE13E9"/>
    <w:rsid w:val="00CE1BB1"/>
    <w:rsid w:val="00CE42C8"/>
    <w:rsid w:val="00CE48FD"/>
    <w:rsid w:val="00CE4D73"/>
    <w:rsid w:val="00CE584C"/>
    <w:rsid w:val="00CE5DA2"/>
    <w:rsid w:val="00CE5EBF"/>
    <w:rsid w:val="00CE6097"/>
    <w:rsid w:val="00CE633E"/>
    <w:rsid w:val="00CE65E1"/>
    <w:rsid w:val="00CE6E8A"/>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AD1"/>
    <w:rsid w:val="00D35392"/>
    <w:rsid w:val="00D35CA5"/>
    <w:rsid w:val="00D3669F"/>
    <w:rsid w:val="00D36773"/>
    <w:rsid w:val="00D36A87"/>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57B0D"/>
    <w:rsid w:val="00D60443"/>
    <w:rsid w:val="00D605C1"/>
    <w:rsid w:val="00D606FE"/>
    <w:rsid w:val="00D60A66"/>
    <w:rsid w:val="00D60CE3"/>
    <w:rsid w:val="00D60FDC"/>
    <w:rsid w:val="00D61252"/>
    <w:rsid w:val="00D619A3"/>
    <w:rsid w:val="00D61A07"/>
    <w:rsid w:val="00D61AB7"/>
    <w:rsid w:val="00D61AE7"/>
    <w:rsid w:val="00D627A5"/>
    <w:rsid w:val="00D627EB"/>
    <w:rsid w:val="00D63340"/>
    <w:rsid w:val="00D638D5"/>
    <w:rsid w:val="00D639AD"/>
    <w:rsid w:val="00D639BE"/>
    <w:rsid w:val="00D63BE0"/>
    <w:rsid w:val="00D63EBE"/>
    <w:rsid w:val="00D6554F"/>
    <w:rsid w:val="00D65834"/>
    <w:rsid w:val="00D66CF7"/>
    <w:rsid w:val="00D67443"/>
    <w:rsid w:val="00D676D5"/>
    <w:rsid w:val="00D67A2A"/>
    <w:rsid w:val="00D67B71"/>
    <w:rsid w:val="00D67DCE"/>
    <w:rsid w:val="00D67EF1"/>
    <w:rsid w:val="00D70F57"/>
    <w:rsid w:val="00D70F9B"/>
    <w:rsid w:val="00D7166E"/>
    <w:rsid w:val="00D71778"/>
    <w:rsid w:val="00D72D33"/>
    <w:rsid w:val="00D72F5A"/>
    <w:rsid w:val="00D73750"/>
    <w:rsid w:val="00D73B18"/>
    <w:rsid w:val="00D74745"/>
    <w:rsid w:val="00D74960"/>
    <w:rsid w:val="00D74CBB"/>
    <w:rsid w:val="00D74EB1"/>
    <w:rsid w:val="00D74F0C"/>
    <w:rsid w:val="00D756D4"/>
    <w:rsid w:val="00D7591B"/>
    <w:rsid w:val="00D75B99"/>
    <w:rsid w:val="00D76201"/>
    <w:rsid w:val="00D76B6E"/>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1A0"/>
    <w:rsid w:val="00D911EE"/>
    <w:rsid w:val="00D91433"/>
    <w:rsid w:val="00D91608"/>
    <w:rsid w:val="00D91E33"/>
    <w:rsid w:val="00D92015"/>
    <w:rsid w:val="00D92415"/>
    <w:rsid w:val="00D92D37"/>
    <w:rsid w:val="00D93B5A"/>
    <w:rsid w:val="00D93BF3"/>
    <w:rsid w:val="00D93F37"/>
    <w:rsid w:val="00D94113"/>
    <w:rsid w:val="00D944C6"/>
    <w:rsid w:val="00D944CD"/>
    <w:rsid w:val="00D94D47"/>
    <w:rsid w:val="00D9524F"/>
    <w:rsid w:val="00D952EE"/>
    <w:rsid w:val="00D965DC"/>
    <w:rsid w:val="00D966FD"/>
    <w:rsid w:val="00D96917"/>
    <w:rsid w:val="00D973D8"/>
    <w:rsid w:val="00D97A8E"/>
    <w:rsid w:val="00D97FCA"/>
    <w:rsid w:val="00DA0285"/>
    <w:rsid w:val="00DA04BA"/>
    <w:rsid w:val="00DA05F9"/>
    <w:rsid w:val="00DA1429"/>
    <w:rsid w:val="00DA1ABF"/>
    <w:rsid w:val="00DA2385"/>
    <w:rsid w:val="00DA2683"/>
    <w:rsid w:val="00DA27EA"/>
    <w:rsid w:val="00DA2ECE"/>
    <w:rsid w:val="00DA2F8C"/>
    <w:rsid w:val="00DA3024"/>
    <w:rsid w:val="00DA359D"/>
    <w:rsid w:val="00DA3DB5"/>
    <w:rsid w:val="00DA4C6F"/>
    <w:rsid w:val="00DA541D"/>
    <w:rsid w:val="00DA5918"/>
    <w:rsid w:val="00DA73DF"/>
    <w:rsid w:val="00DA7504"/>
    <w:rsid w:val="00DA77EA"/>
    <w:rsid w:val="00DA7A83"/>
    <w:rsid w:val="00DB0066"/>
    <w:rsid w:val="00DB1846"/>
    <w:rsid w:val="00DB1A0E"/>
    <w:rsid w:val="00DB2452"/>
    <w:rsid w:val="00DB2E75"/>
    <w:rsid w:val="00DB34F6"/>
    <w:rsid w:val="00DB36BC"/>
    <w:rsid w:val="00DB4CCA"/>
    <w:rsid w:val="00DB58F0"/>
    <w:rsid w:val="00DB59ED"/>
    <w:rsid w:val="00DB5DBA"/>
    <w:rsid w:val="00DB5F99"/>
    <w:rsid w:val="00DB64C4"/>
    <w:rsid w:val="00DB771E"/>
    <w:rsid w:val="00DC01DE"/>
    <w:rsid w:val="00DC1C39"/>
    <w:rsid w:val="00DC24B0"/>
    <w:rsid w:val="00DC2A98"/>
    <w:rsid w:val="00DC4B54"/>
    <w:rsid w:val="00DC5776"/>
    <w:rsid w:val="00DC5786"/>
    <w:rsid w:val="00DC5850"/>
    <w:rsid w:val="00DC5A98"/>
    <w:rsid w:val="00DC5DE4"/>
    <w:rsid w:val="00DC5F28"/>
    <w:rsid w:val="00DC6D6D"/>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463"/>
    <w:rsid w:val="00DD35AE"/>
    <w:rsid w:val="00DD3F2B"/>
    <w:rsid w:val="00DD5509"/>
    <w:rsid w:val="00DD5F55"/>
    <w:rsid w:val="00DD6217"/>
    <w:rsid w:val="00DD6433"/>
    <w:rsid w:val="00DD6695"/>
    <w:rsid w:val="00DD7159"/>
    <w:rsid w:val="00DD72E4"/>
    <w:rsid w:val="00DD7324"/>
    <w:rsid w:val="00DD7484"/>
    <w:rsid w:val="00DD75D8"/>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572"/>
    <w:rsid w:val="00DF0D20"/>
    <w:rsid w:val="00DF19ED"/>
    <w:rsid w:val="00DF1FB4"/>
    <w:rsid w:val="00DF1FE3"/>
    <w:rsid w:val="00DF21EF"/>
    <w:rsid w:val="00DF257F"/>
    <w:rsid w:val="00DF35C6"/>
    <w:rsid w:val="00DF35F9"/>
    <w:rsid w:val="00DF3FA8"/>
    <w:rsid w:val="00DF4290"/>
    <w:rsid w:val="00DF42A8"/>
    <w:rsid w:val="00DF509F"/>
    <w:rsid w:val="00DF5119"/>
    <w:rsid w:val="00DF53BF"/>
    <w:rsid w:val="00DF668E"/>
    <w:rsid w:val="00DF73C0"/>
    <w:rsid w:val="00DF7EEC"/>
    <w:rsid w:val="00E00CC2"/>
    <w:rsid w:val="00E02269"/>
    <w:rsid w:val="00E024C0"/>
    <w:rsid w:val="00E02E0C"/>
    <w:rsid w:val="00E03576"/>
    <w:rsid w:val="00E04887"/>
    <w:rsid w:val="00E05F8E"/>
    <w:rsid w:val="00E06739"/>
    <w:rsid w:val="00E06922"/>
    <w:rsid w:val="00E06D45"/>
    <w:rsid w:val="00E1069C"/>
    <w:rsid w:val="00E108FF"/>
    <w:rsid w:val="00E10ECE"/>
    <w:rsid w:val="00E10F55"/>
    <w:rsid w:val="00E118C3"/>
    <w:rsid w:val="00E11AEC"/>
    <w:rsid w:val="00E12168"/>
    <w:rsid w:val="00E12B2E"/>
    <w:rsid w:val="00E1374A"/>
    <w:rsid w:val="00E138C8"/>
    <w:rsid w:val="00E14918"/>
    <w:rsid w:val="00E14CBF"/>
    <w:rsid w:val="00E1547E"/>
    <w:rsid w:val="00E15B43"/>
    <w:rsid w:val="00E16A9A"/>
    <w:rsid w:val="00E16F1A"/>
    <w:rsid w:val="00E1701A"/>
    <w:rsid w:val="00E178D6"/>
    <w:rsid w:val="00E17947"/>
    <w:rsid w:val="00E179D0"/>
    <w:rsid w:val="00E17F63"/>
    <w:rsid w:val="00E206BA"/>
    <w:rsid w:val="00E20E9A"/>
    <w:rsid w:val="00E232EF"/>
    <w:rsid w:val="00E23BFC"/>
    <w:rsid w:val="00E24F10"/>
    <w:rsid w:val="00E25082"/>
    <w:rsid w:val="00E2512D"/>
    <w:rsid w:val="00E25513"/>
    <w:rsid w:val="00E2591C"/>
    <w:rsid w:val="00E2667F"/>
    <w:rsid w:val="00E26995"/>
    <w:rsid w:val="00E26E54"/>
    <w:rsid w:val="00E3053A"/>
    <w:rsid w:val="00E320D0"/>
    <w:rsid w:val="00E322E3"/>
    <w:rsid w:val="00E327E3"/>
    <w:rsid w:val="00E328BF"/>
    <w:rsid w:val="00E329B2"/>
    <w:rsid w:val="00E32D5F"/>
    <w:rsid w:val="00E32F33"/>
    <w:rsid w:val="00E334A2"/>
    <w:rsid w:val="00E337FF"/>
    <w:rsid w:val="00E3482E"/>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749"/>
    <w:rsid w:val="00E45ABB"/>
    <w:rsid w:val="00E4703B"/>
    <w:rsid w:val="00E471AD"/>
    <w:rsid w:val="00E47254"/>
    <w:rsid w:val="00E504B0"/>
    <w:rsid w:val="00E5074B"/>
    <w:rsid w:val="00E50A84"/>
    <w:rsid w:val="00E50DF7"/>
    <w:rsid w:val="00E51B5B"/>
    <w:rsid w:val="00E51B5C"/>
    <w:rsid w:val="00E52406"/>
    <w:rsid w:val="00E52683"/>
    <w:rsid w:val="00E52B79"/>
    <w:rsid w:val="00E52D64"/>
    <w:rsid w:val="00E5333D"/>
    <w:rsid w:val="00E53F51"/>
    <w:rsid w:val="00E54A85"/>
    <w:rsid w:val="00E5569E"/>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35D3"/>
    <w:rsid w:val="00E73DC0"/>
    <w:rsid w:val="00E740B7"/>
    <w:rsid w:val="00E74293"/>
    <w:rsid w:val="00E74CF4"/>
    <w:rsid w:val="00E74DED"/>
    <w:rsid w:val="00E75358"/>
    <w:rsid w:val="00E7662D"/>
    <w:rsid w:val="00E77432"/>
    <w:rsid w:val="00E77778"/>
    <w:rsid w:val="00E77FF1"/>
    <w:rsid w:val="00E8028C"/>
    <w:rsid w:val="00E804F1"/>
    <w:rsid w:val="00E81102"/>
    <w:rsid w:val="00E8199E"/>
    <w:rsid w:val="00E81C49"/>
    <w:rsid w:val="00E831E1"/>
    <w:rsid w:val="00E83937"/>
    <w:rsid w:val="00E8398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5A9"/>
    <w:rsid w:val="00E9298F"/>
    <w:rsid w:val="00E9317A"/>
    <w:rsid w:val="00E931A8"/>
    <w:rsid w:val="00E93D7E"/>
    <w:rsid w:val="00E93E08"/>
    <w:rsid w:val="00E94663"/>
    <w:rsid w:val="00E948CA"/>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18C"/>
    <w:rsid w:val="00EB04CA"/>
    <w:rsid w:val="00EB0591"/>
    <w:rsid w:val="00EB0AF2"/>
    <w:rsid w:val="00EB0EAF"/>
    <w:rsid w:val="00EB2619"/>
    <w:rsid w:val="00EB2E81"/>
    <w:rsid w:val="00EB3C89"/>
    <w:rsid w:val="00EB3DF6"/>
    <w:rsid w:val="00EB40C1"/>
    <w:rsid w:val="00EB4BA3"/>
    <w:rsid w:val="00EB5412"/>
    <w:rsid w:val="00EB5527"/>
    <w:rsid w:val="00EB6004"/>
    <w:rsid w:val="00EB64CA"/>
    <w:rsid w:val="00EB6898"/>
    <w:rsid w:val="00EB69C5"/>
    <w:rsid w:val="00EB76CA"/>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7268"/>
    <w:rsid w:val="00EC74DA"/>
    <w:rsid w:val="00EC7B32"/>
    <w:rsid w:val="00EC7BCE"/>
    <w:rsid w:val="00ED005A"/>
    <w:rsid w:val="00ED0628"/>
    <w:rsid w:val="00ED09D3"/>
    <w:rsid w:val="00ED1372"/>
    <w:rsid w:val="00ED1E95"/>
    <w:rsid w:val="00ED3426"/>
    <w:rsid w:val="00ED37BE"/>
    <w:rsid w:val="00ED3AAB"/>
    <w:rsid w:val="00ED3B8E"/>
    <w:rsid w:val="00ED4125"/>
    <w:rsid w:val="00ED429D"/>
    <w:rsid w:val="00ED5628"/>
    <w:rsid w:val="00ED5FA0"/>
    <w:rsid w:val="00ED68AB"/>
    <w:rsid w:val="00ED6A76"/>
    <w:rsid w:val="00ED749B"/>
    <w:rsid w:val="00ED75EF"/>
    <w:rsid w:val="00ED7748"/>
    <w:rsid w:val="00ED7A86"/>
    <w:rsid w:val="00EE0996"/>
    <w:rsid w:val="00EE158A"/>
    <w:rsid w:val="00EE1BC4"/>
    <w:rsid w:val="00EE23BB"/>
    <w:rsid w:val="00EE308A"/>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686"/>
    <w:rsid w:val="00EF79EA"/>
    <w:rsid w:val="00EF7A31"/>
    <w:rsid w:val="00F01200"/>
    <w:rsid w:val="00F025D2"/>
    <w:rsid w:val="00F02CDC"/>
    <w:rsid w:val="00F031CB"/>
    <w:rsid w:val="00F035E2"/>
    <w:rsid w:val="00F03952"/>
    <w:rsid w:val="00F03B12"/>
    <w:rsid w:val="00F03F3D"/>
    <w:rsid w:val="00F04139"/>
    <w:rsid w:val="00F041A7"/>
    <w:rsid w:val="00F04559"/>
    <w:rsid w:val="00F0472D"/>
    <w:rsid w:val="00F04F55"/>
    <w:rsid w:val="00F066FC"/>
    <w:rsid w:val="00F06958"/>
    <w:rsid w:val="00F07393"/>
    <w:rsid w:val="00F0798A"/>
    <w:rsid w:val="00F07F8C"/>
    <w:rsid w:val="00F109AB"/>
    <w:rsid w:val="00F1124E"/>
    <w:rsid w:val="00F1179A"/>
    <w:rsid w:val="00F11923"/>
    <w:rsid w:val="00F11C95"/>
    <w:rsid w:val="00F129BA"/>
    <w:rsid w:val="00F12B6F"/>
    <w:rsid w:val="00F12CEF"/>
    <w:rsid w:val="00F1492C"/>
    <w:rsid w:val="00F14BEF"/>
    <w:rsid w:val="00F14D5C"/>
    <w:rsid w:val="00F16FA6"/>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87D"/>
    <w:rsid w:val="00F27758"/>
    <w:rsid w:val="00F27FFA"/>
    <w:rsid w:val="00F30181"/>
    <w:rsid w:val="00F3088B"/>
    <w:rsid w:val="00F32BC0"/>
    <w:rsid w:val="00F32E95"/>
    <w:rsid w:val="00F33552"/>
    <w:rsid w:val="00F335DD"/>
    <w:rsid w:val="00F338FF"/>
    <w:rsid w:val="00F33DDF"/>
    <w:rsid w:val="00F34758"/>
    <w:rsid w:val="00F35A8E"/>
    <w:rsid w:val="00F35C97"/>
    <w:rsid w:val="00F35CFA"/>
    <w:rsid w:val="00F3691B"/>
    <w:rsid w:val="00F36AF8"/>
    <w:rsid w:val="00F36C7F"/>
    <w:rsid w:val="00F36EBF"/>
    <w:rsid w:val="00F37090"/>
    <w:rsid w:val="00F37CFA"/>
    <w:rsid w:val="00F40746"/>
    <w:rsid w:val="00F410E9"/>
    <w:rsid w:val="00F414FE"/>
    <w:rsid w:val="00F4158D"/>
    <w:rsid w:val="00F41893"/>
    <w:rsid w:val="00F41B2E"/>
    <w:rsid w:val="00F422FF"/>
    <w:rsid w:val="00F42803"/>
    <w:rsid w:val="00F42B5F"/>
    <w:rsid w:val="00F43801"/>
    <w:rsid w:val="00F43B17"/>
    <w:rsid w:val="00F44A88"/>
    <w:rsid w:val="00F4524C"/>
    <w:rsid w:val="00F45505"/>
    <w:rsid w:val="00F456C9"/>
    <w:rsid w:val="00F457CA"/>
    <w:rsid w:val="00F45981"/>
    <w:rsid w:val="00F45C36"/>
    <w:rsid w:val="00F45E09"/>
    <w:rsid w:val="00F46BDE"/>
    <w:rsid w:val="00F46E8F"/>
    <w:rsid w:val="00F475EE"/>
    <w:rsid w:val="00F50C7D"/>
    <w:rsid w:val="00F50ED4"/>
    <w:rsid w:val="00F51737"/>
    <w:rsid w:val="00F5255C"/>
    <w:rsid w:val="00F52C82"/>
    <w:rsid w:val="00F53757"/>
    <w:rsid w:val="00F55454"/>
    <w:rsid w:val="00F55D15"/>
    <w:rsid w:val="00F55F95"/>
    <w:rsid w:val="00F56753"/>
    <w:rsid w:val="00F56A70"/>
    <w:rsid w:val="00F57D68"/>
    <w:rsid w:val="00F60D76"/>
    <w:rsid w:val="00F61992"/>
    <w:rsid w:val="00F61D10"/>
    <w:rsid w:val="00F62ADF"/>
    <w:rsid w:val="00F62C52"/>
    <w:rsid w:val="00F63271"/>
    <w:rsid w:val="00F638BC"/>
    <w:rsid w:val="00F63E15"/>
    <w:rsid w:val="00F63FD4"/>
    <w:rsid w:val="00F641F9"/>
    <w:rsid w:val="00F64923"/>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963"/>
    <w:rsid w:val="00F70F20"/>
    <w:rsid w:val="00F714AD"/>
    <w:rsid w:val="00F71F37"/>
    <w:rsid w:val="00F7213D"/>
    <w:rsid w:val="00F72C61"/>
    <w:rsid w:val="00F72CBA"/>
    <w:rsid w:val="00F730ED"/>
    <w:rsid w:val="00F73808"/>
    <w:rsid w:val="00F73B81"/>
    <w:rsid w:val="00F7420A"/>
    <w:rsid w:val="00F743E6"/>
    <w:rsid w:val="00F74788"/>
    <w:rsid w:val="00F74CB4"/>
    <w:rsid w:val="00F7551E"/>
    <w:rsid w:val="00F755EA"/>
    <w:rsid w:val="00F75BEE"/>
    <w:rsid w:val="00F75D20"/>
    <w:rsid w:val="00F763CA"/>
    <w:rsid w:val="00F76762"/>
    <w:rsid w:val="00F76B6D"/>
    <w:rsid w:val="00F76F77"/>
    <w:rsid w:val="00F774A1"/>
    <w:rsid w:val="00F77E1F"/>
    <w:rsid w:val="00F8004C"/>
    <w:rsid w:val="00F80079"/>
    <w:rsid w:val="00F802A9"/>
    <w:rsid w:val="00F804CC"/>
    <w:rsid w:val="00F80F32"/>
    <w:rsid w:val="00F81D77"/>
    <w:rsid w:val="00F8276F"/>
    <w:rsid w:val="00F83636"/>
    <w:rsid w:val="00F851C3"/>
    <w:rsid w:val="00F8598E"/>
    <w:rsid w:val="00F87350"/>
    <w:rsid w:val="00F87979"/>
    <w:rsid w:val="00F87DBB"/>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647"/>
    <w:rsid w:val="00F96313"/>
    <w:rsid w:val="00F96B4B"/>
    <w:rsid w:val="00F96E69"/>
    <w:rsid w:val="00FA02CB"/>
    <w:rsid w:val="00FA0891"/>
    <w:rsid w:val="00FA08EC"/>
    <w:rsid w:val="00FA0E2F"/>
    <w:rsid w:val="00FA11C0"/>
    <w:rsid w:val="00FA236B"/>
    <w:rsid w:val="00FA23FE"/>
    <w:rsid w:val="00FA35DE"/>
    <w:rsid w:val="00FA422B"/>
    <w:rsid w:val="00FA42E5"/>
    <w:rsid w:val="00FA4346"/>
    <w:rsid w:val="00FA4CF8"/>
    <w:rsid w:val="00FA4E97"/>
    <w:rsid w:val="00FA5391"/>
    <w:rsid w:val="00FA5587"/>
    <w:rsid w:val="00FA568D"/>
    <w:rsid w:val="00FA5757"/>
    <w:rsid w:val="00FA594A"/>
    <w:rsid w:val="00FA5D3B"/>
    <w:rsid w:val="00FA6C2A"/>
    <w:rsid w:val="00FA71C3"/>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5DAD"/>
    <w:rsid w:val="00FB629C"/>
    <w:rsid w:val="00FB6CF3"/>
    <w:rsid w:val="00FB7168"/>
    <w:rsid w:val="00FB77F3"/>
    <w:rsid w:val="00FB7EF6"/>
    <w:rsid w:val="00FC036F"/>
    <w:rsid w:val="00FC08DA"/>
    <w:rsid w:val="00FC1334"/>
    <w:rsid w:val="00FC153A"/>
    <w:rsid w:val="00FC17CA"/>
    <w:rsid w:val="00FC201A"/>
    <w:rsid w:val="00FC25EF"/>
    <w:rsid w:val="00FC2A43"/>
    <w:rsid w:val="00FC3325"/>
    <w:rsid w:val="00FC3353"/>
    <w:rsid w:val="00FC4091"/>
    <w:rsid w:val="00FC4EE6"/>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44D9"/>
    <w:rsid w:val="00FD4E3E"/>
    <w:rsid w:val="00FD6908"/>
    <w:rsid w:val="00FD6EA7"/>
    <w:rsid w:val="00FE0465"/>
    <w:rsid w:val="00FE0953"/>
    <w:rsid w:val="00FE2002"/>
    <w:rsid w:val="00FE261C"/>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FB1"/>
    <w:rsid w:val="00FF2597"/>
    <w:rsid w:val="00FF270E"/>
    <w:rsid w:val="00FF2DA1"/>
    <w:rsid w:val="00FF354E"/>
    <w:rsid w:val="00FF38A8"/>
    <w:rsid w:val="00FF3DC8"/>
    <w:rsid w:val="00FF43C7"/>
    <w:rsid w:val="00FF46E8"/>
    <w:rsid w:val="00FF4A11"/>
    <w:rsid w:val="00FF5EB2"/>
    <w:rsid w:val="00FF65D1"/>
    <w:rsid w:val="00FF6C8B"/>
    <w:rsid w:val="00FF6F30"/>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hyperlink" Target="http://www.adobe.com/products/hds-dynamic-streaming.html" TargetMode="External"/><Relationship Id="rId77" Type="http://schemas.openxmlformats.org/officeDocument/2006/relationships/hyperlink" Target="https://developer.apple.com/streaming/" TargetMode="External"/><Relationship Id="rId78" Type="http://schemas.openxmlformats.org/officeDocument/2006/relationships/hyperlink" Target="https://www.iis.net/downloads/microsoft/smooth-streaming" TargetMode="External"/><Relationship Id="rId79" Type="http://schemas.openxmlformats.org/officeDocument/2006/relationships/hyperlink" Target="http://mpeg.chiariglione.org/standards/mpeg-dash"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hyperlink" Target="http://www.cisco.com/c/en/us/solutions/collateral/service-provider/visual-networking-index-vni/complete-white-paper-c11-481360.html" TargetMode="External"/><Relationship Id="rId81" Type="http://schemas.openxmlformats.org/officeDocument/2006/relationships/hyperlink" Target="https://hadoop.apache.org/" TargetMode="External"/><Relationship Id="rId82" Type="http://schemas.openxmlformats.org/officeDocument/2006/relationships/hyperlink" Target="http://cloud.youku.com/docs" TargetMode="External"/><Relationship Id="rId83" Type="http://schemas.openxmlformats.org/officeDocument/2006/relationships/hyperlink" Target="http://ir.youku.com/phoenix.zhtml?c=241246&amp;p=irol-newsArticle_print&amp;ID=1988630" TargetMode="External"/><Relationship Id="rId84" Type="http://schemas.openxmlformats.org/officeDocument/2006/relationships/hyperlink" Target="https://github.com/isnowfy/snownlp" TargetMode="External"/><Relationship Id="rId85" Type="http://schemas.openxmlformats.org/officeDocument/2006/relationships/hyperlink" Target="https://github.com/fxsjy/jieba" TargetMode="Externa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5668838-5F75-2449-9F84-2DBE3F65D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116</Pages>
  <Words>88250</Words>
  <Characters>121787</Characters>
  <Application>Microsoft Macintosh Word</Application>
  <DocSecurity>0</DocSecurity>
  <Lines>5295</Lines>
  <Paragraphs>3818</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206219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421</cp:revision>
  <cp:lastPrinted>2017-03-19T02:58:00Z</cp:lastPrinted>
  <dcterms:created xsi:type="dcterms:W3CDTF">2017-03-19T02:58:00Z</dcterms:created>
  <dcterms:modified xsi:type="dcterms:W3CDTF">2017-03-22T08:00:00Z</dcterms:modified>
</cp:coreProperties>
</file>